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94" w:rsidRPr="00B20C27" w:rsidRDefault="00EE4AED" w:rsidP="00AB4067">
      <w:pPr>
        <w:spacing w:after="0" w:line="240" w:lineRule="auto"/>
        <w:ind w:left="142" w:hanging="142"/>
        <w:jc w:val="center"/>
        <w:rPr>
          <w:rFonts w:ascii="Arial" w:eastAsia="Times New Roman" w:hAnsi="Arial" w:cs="Arial"/>
          <w:b/>
          <w:sz w:val="32"/>
          <w:szCs w:val="32"/>
          <w:lang w:eastAsia="ru-RU"/>
        </w:rPr>
      </w:pPr>
      <w:r w:rsidRPr="00B20C27">
        <w:rPr>
          <w:rFonts w:ascii="Arial" w:eastAsia="Times New Roman" w:hAnsi="Arial" w:cs="Arial"/>
          <w:b/>
          <w:sz w:val="32"/>
          <w:szCs w:val="32"/>
          <w:lang w:eastAsia="ru-RU"/>
        </w:rPr>
        <w:t>13</w:t>
      </w:r>
      <w:r w:rsidR="00355194" w:rsidRPr="00B20C27">
        <w:rPr>
          <w:rFonts w:ascii="Arial" w:eastAsia="Times New Roman" w:hAnsi="Arial" w:cs="Arial"/>
          <w:b/>
          <w:sz w:val="32"/>
          <w:szCs w:val="32"/>
          <w:lang w:eastAsia="ru-RU"/>
        </w:rPr>
        <w:t>.03.2020 г. № 13</w:t>
      </w:r>
    </w:p>
    <w:p w:rsidR="00355194" w:rsidRPr="00B20C27" w:rsidRDefault="00355194" w:rsidP="003A0CF4">
      <w:pPr>
        <w:spacing w:after="0" w:line="240" w:lineRule="auto"/>
        <w:jc w:val="center"/>
        <w:rPr>
          <w:rFonts w:ascii="Arial" w:eastAsia="Times New Roman" w:hAnsi="Arial" w:cs="Arial"/>
          <w:b/>
          <w:sz w:val="32"/>
          <w:szCs w:val="32"/>
          <w:lang w:eastAsia="ru-RU"/>
        </w:rPr>
      </w:pPr>
      <w:r w:rsidRPr="00B20C27">
        <w:rPr>
          <w:rFonts w:ascii="Arial" w:eastAsia="Times New Roman" w:hAnsi="Arial" w:cs="Arial"/>
          <w:b/>
          <w:sz w:val="32"/>
          <w:szCs w:val="32"/>
          <w:lang w:eastAsia="ru-RU"/>
        </w:rPr>
        <w:t>РОССИЙСКАЯ ФЕДЕРАЦИЯ</w:t>
      </w:r>
    </w:p>
    <w:p w:rsidR="00355194" w:rsidRPr="00B20C27" w:rsidRDefault="00355194" w:rsidP="003A0CF4">
      <w:pPr>
        <w:spacing w:after="0" w:line="240" w:lineRule="auto"/>
        <w:jc w:val="center"/>
        <w:rPr>
          <w:rFonts w:ascii="Arial" w:eastAsia="Times New Roman" w:hAnsi="Arial" w:cs="Arial"/>
          <w:b/>
          <w:sz w:val="32"/>
          <w:szCs w:val="32"/>
          <w:lang w:eastAsia="ru-RU"/>
        </w:rPr>
      </w:pPr>
      <w:r w:rsidRPr="00B20C27">
        <w:rPr>
          <w:rFonts w:ascii="Arial" w:eastAsia="Times New Roman" w:hAnsi="Arial" w:cs="Arial"/>
          <w:b/>
          <w:sz w:val="32"/>
          <w:szCs w:val="32"/>
          <w:lang w:eastAsia="ru-RU"/>
        </w:rPr>
        <w:t>ИРКУТСКАЯ ОБЛАСТЬ</w:t>
      </w:r>
    </w:p>
    <w:p w:rsidR="00355194" w:rsidRPr="00B20C27" w:rsidRDefault="00355194" w:rsidP="003A0CF4">
      <w:pPr>
        <w:spacing w:after="0" w:line="240" w:lineRule="auto"/>
        <w:jc w:val="center"/>
        <w:rPr>
          <w:rFonts w:ascii="Arial" w:eastAsia="Times New Roman" w:hAnsi="Arial" w:cs="Arial"/>
          <w:b/>
          <w:sz w:val="32"/>
          <w:szCs w:val="32"/>
          <w:lang w:eastAsia="ru-RU"/>
        </w:rPr>
      </w:pPr>
      <w:r w:rsidRPr="00B20C27">
        <w:rPr>
          <w:rFonts w:ascii="Arial" w:eastAsia="Times New Roman" w:hAnsi="Arial" w:cs="Arial"/>
          <w:b/>
          <w:sz w:val="32"/>
          <w:szCs w:val="32"/>
          <w:lang w:eastAsia="ru-RU"/>
        </w:rPr>
        <w:t>МУНИЦИПАЛЬНОЕ ОБРАЗОВАНИЕ</w:t>
      </w:r>
    </w:p>
    <w:p w:rsidR="00355194" w:rsidRPr="00B20C27" w:rsidRDefault="00355194" w:rsidP="003A0CF4">
      <w:pPr>
        <w:spacing w:after="0" w:line="240" w:lineRule="auto"/>
        <w:jc w:val="center"/>
        <w:rPr>
          <w:rFonts w:ascii="Arial" w:eastAsia="Times New Roman" w:hAnsi="Arial" w:cs="Arial"/>
          <w:b/>
          <w:sz w:val="32"/>
          <w:szCs w:val="32"/>
          <w:lang w:eastAsia="ru-RU"/>
        </w:rPr>
      </w:pPr>
      <w:r w:rsidRPr="00B20C27">
        <w:rPr>
          <w:rFonts w:ascii="Arial" w:eastAsia="Times New Roman" w:hAnsi="Arial" w:cs="Arial"/>
          <w:b/>
          <w:sz w:val="32"/>
          <w:szCs w:val="32"/>
          <w:lang w:eastAsia="ru-RU"/>
        </w:rPr>
        <w:t>«СЕРЕДКИНО»</w:t>
      </w:r>
    </w:p>
    <w:p w:rsidR="00B20C27" w:rsidRDefault="00B20C27" w:rsidP="003A0CF4">
      <w:pPr>
        <w:spacing w:after="0" w:line="240" w:lineRule="auto"/>
        <w:jc w:val="center"/>
        <w:rPr>
          <w:rFonts w:ascii="Arial" w:eastAsia="Times New Roman" w:hAnsi="Arial" w:cs="Arial"/>
          <w:b/>
          <w:sz w:val="32"/>
          <w:szCs w:val="32"/>
          <w:lang w:eastAsia="ru-RU"/>
        </w:rPr>
      </w:pPr>
    </w:p>
    <w:p w:rsidR="00355194" w:rsidRDefault="00355194" w:rsidP="003A0CF4">
      <w:pPr>
        <w:spacing w:after="0" w:line="240" w:lineRule="auto"/>
        <w:jc w:val="center"/>
        <w:rPr>
          <w:rFonts w:ascii="Arial" w:eastAsia="Times New Roman" w:hAnsi="Arial" w:cs="Arial"/>
          <w:b/>
          <w:sz w:val="32"/>
          <w:szCs w:val="32"/>
          <w:lang w:eastAsia="ru-RU"/>
        </w:rPr>
      </w:pPr>
      <w:r w:rsidRPr="00B20C27">
        <w:rPr>
          <w:rFonts w:ascii="Arial" w:eastAsia="Times New Roman" w:hAnsi="Arial" w:cs="Arial"/>
          <w:b/>
          <w:sz w:val="32"/>
          <w:szCs w:val="32"/>
          <w:lang w:eastAsia="ru-RU"/>
        </w:rPr>
        <w:t>ПОСТАНОВЛЕНИЕ</w:t>
      </w:r>
    </w:p>
    <w:p w:rsidR="00B20C27" w:rsidRDefault="00B20C27" w:rsidP="003A0CF4">
      <w:pPr>
        <w:spacing w:after="0" w:line="240" w:lineRule="auto"/>
        <w:jc w:val="center"/>
        <w:rPr>
          <w:rFonts w:ascii="Arial" w:eastAsia="Times New Roman" w:hAnsi="Arial" w:cs="Arial"/>
          <w:b/>
          <w:sz w:val="32"/>
          <w:szCs w:val="32"/>
          <w:lang w:eastAsia="ru-RU"/>
        </w:rPr>
      </w:pPr>
    </w:p>
    <w:p w:rsidR="00B20C27" w:rsidRDefault="00B20C27" w:rsidP="003A0CF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ОБ УСТАНОВЛЕНИИ</w:t>
      </w:r>
    </w:p>
    <w:p w:rsidR="00B20C27" w:rsidRPr="00B20C27" w:rsidRDefault="00B20C27" w:rsidP="003A0CF4">
      <w:pPr>
        <w:spacing w:after="0" w:line="240" w:lineRule="auto"/>
        <w:jc w:val="center"/>
        <w:rPr>
          <w:rFonts w:ascii="Arial" w:eastAsia="Times New Roman" w:hAnsi="Arial" w:cs="Arial"/>
          <w:sz w:val="32"/>
          <w:szCs w:val="32"/>
          <w:lang w:eastAsia="ru-RU"/>
        </w:rPr>
      </w:pPr>
      <w:r>
        <w:rPr>
          <w:rFonts w:ascii="Arial" w:eastAsia="Times New Roman" w:hAnsi="Arial" w:cs="Arial"/>
          <w:b/>
          <w:sz w:val="32"/>
          <w:szCs w:val="32"/>
          <w:lang w:eastAsia="ru-RU"/>
        </w:rPr>
        <w:t xml:space="preserve"> ПРОТИВОПОЖАРНОГО РЕЖИМА В ОРГАНИЗАЦИИ</w:t>
      </w:r>
    </w:p>
    <w:p w:rsidR="00355194" w:rsidRPr="00B20C27" w:rsidRDefault="00355194" w:rsidP="00355194">
      <w:pPr>
        <w:spacing w:after="0" w:line="240" w:lineRule="auto"/>
        <w:ind w:right="4535"/>
        <w:rPr>
          <w:rFonts w:ascii="Arial" w:eastAsia="Times New Roman" w:hAnsi="Arial" w:cs="Arial"/>
          <w:sz w:val="24"/>
          <w:szCs w:val="24"/>
          <w:lang w:eastAsia="ru-RU"/>
        </w:rPr>
      </w:pPr>
    </w:p>
    <w:p w:rsidR="00355194" w:rsidRPr="00B20C27" w:rsidRDefault="00355194" w:rsidP="00355194">
      <w:pPr>
        <w:spacing w:after="0" w:line="240" w:lineRule="auto"/>
        <w:ind w:right="4535"/>
        <w:jc w:val="both"/>
        <w:rPr>
          <w:rFonts w:ascii="Arial" w:eastAsia="Times New Roman" w:hAnsi="Arial" w:cs="Arial"/>
          <w:color w:val="000000"/>
          <w:sz w:val="24"/>
          <w:szCs w:val="24"/>
          <w:lang w:eastAsia="ru-RU"/>
        </w:rPr>
      </w:pPr>
    </w:p>
    <w:p w:rsidR="00355194" w:rsidRPr="00B20C27" w:rsidRDefault="00355194" w:rsidP="00B20C27">
      <w:pPr>
        <w:autoSpaceDE w:val="0"/>
        <w:autoSpaceDN w:val="0"/>
        <w:adjustRightInd w:val="0"/>
        <w:spacing w:after="0" w:line="240" w:lineRule="auto"/>
        <w:ind w:left="567" w:firstLine="426"/>
        <w:jc w:val="both"/>
        <w:rPr>
          <w:rFonts w:ascii="Arial" w:eastAsia="Times New Roman" w:hAnsi="Arial" w:cs="Arial"/>
          <w:b/>
          <w:color w:val="000000"/>
          <w:sz w:val="24"/>
          <w:szCs w:val="24"/>
          <w:vertAlign w:val="superscript"/>
          <w:lang w:eastAsia="ru-RU"/>
        </w:rPr>
      </w:pPr>
      <w:r w:rsidRPr="00B20C27">
        <w:rPr>
          <w:rFonts w:ascii="Arial" w:eastAsia="Times New Roman" w:hAnsi="Arial" w:cs="Arial"/>
          <w:color w:val="000000"/>
          <w:sz w:val="24"/>
          <w:szCs w:val="24"/>
          <w:lang w:eastAsia="ru-RU"/>
        </w:rPr>
        <w:t>В соответствии с Федеральным законом от 21.12.1994 № 69-ФЗ «О пожарной безопасности» и Правилами пожарной безопасности в Российской Федерации (ППБ 01-03), в целях совершенствования работы по обеспечению пожарной безопасности в организации</w:t>
      </w:r>
      <w:r w:rsidRPr="00B20C27">
        <w:rPr>
          <w:rFonts w:ascii="Arial" w:eastAsia="Times New Roman" w:hAnsi="Arial" w:cs="Arial"/>
          <w:b/>
          <w:color w:val="000000"/>
          <w:sz w:val="24"/>
          <w:szCs w:val="24"/>
          <w:lang w:eastAsia="ru-RU"/>
        </w:rPr>
        <w:t>:</w:t>
      </w:r>
    </w:p>
    <w:p w:rsidR="00355194" w:rsidRPr="00B20C27" w:rsidRDefault="00355194" w:rsidP="00355194">
      <w:pPr>
        <w:tabs>
          <w:tab w:val="left" w:pos="1464"/>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355194" w:rsidRPr="00B20C27" w:rsidRDefault="00355194" w:rsidP="00355194">
      <w:pPr>
        <w:tabs>
          <w:tab w:val="left" w:pos="1464"/>
        </w:tabs>
        <w:autoSpaceDE w:val="0"/>
        <w:autoSpaceDN w:val="0"/>
        <w:adjustRightInd w:val="0"/>
        <w:spacing w:after="0" w:line="240" w:lineRule="auto"/>
        <w:ind w:firstLine="709"/>
        <w:jc w:val="center"/>
        <w:rPr>
          <w:rFonts w:ascii="Arial" w:eastAsia="Times New Roman" w:hAnsi="Arial" w:cs="Arial"/>
          <w:b/>
          <w:color w:val="000000"/>
          <w:sz w:val="30"/>
          <w:szCs w:val="30"/>
          <w:lang w:eastAsia="ru-RU"/>
        </w:rPr>
      </w:pPr>
      <w:r w:rsidRPr="00B20C27">
        <w:rPr>
          <w:rFonts w:ascii="Arial" w:eastAsia="Times New Roman" w:hAnsi="Arial" w:cs="Arial"/>
          <w:b/>
          <w:color w:val="000000"/>
          <w:sz w:val="30"/>
          <w:szCs w:val="30"/>
          <w:lang w:eastAsia="ru-RU"/>
        </w:rPr>
        <w:t>ПОСТАНОВЛЯЮ:</w:t>
      </w:r>
    </w:p>
    <w:p w:rsidR="00355194" w:rsidRPr="00B20C27" w:rsidRDefault="00355194" w:rsidP="00355194">
      <w:pPr>
        <w:tabs>
          <w:tab w:val="left" w:pos="1464"/>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355194" w:rsidRPr="00B20C27" w:rsidRDefault="00355194" w:rsidP="00B20C27">
      <w:pPr>
        <w:tabs>
          <w:tab w:val="left" w:pos="1464"/>
        </w:tabs>
        <w:autoSpaceDE w:val="0"/>
        <w:autoSpaceDN w:val="0"/>
        <w:adjustRightInd w:val="0"/>
        <w:spacing w:after="0" w:line="240" w:lineRule="auto"/>
        <w:ind w:left="567" w:firstLine="426"/>
        <w:jc w:val="both"/>
        <w:rPr>
          <w:rFonts w:ascii="Arial" w:eastAsia="Times New Roman" w:hAnsi="Arial" w:cs="Arial"/>
          <w:color w:val="000000"/>
          <w:sz w:val="24"/>
          <w:szCs w:val="24"/>
          <w:lang w:eastAsia="ru-RU"/>
        </w:rPr>
      </w:pPr>
      <w:r w:rsidRPr="00B20C27">
        <w:rPr>
          <w:rFonts w:ascii="Arial" w:eastAsia="Times New Roman" w:hAnsi="Arial" w:cs="Arial"/>
          <w:sz w:val="24"/>
          <w:szCs w:val="24"/>
          <w:lang w:eastAsia="ru-RU"/>
        </w:rPr>
        <w:t>1.</w:t>
      </w:r>
      <w:r w:rsidRPr="00B20C27">
        <w:rPr>
          <w:rFonts w:ascii="Arial" w:eastAsia="Times New Roman" w:hAnsi="Arial" w:cs="Arial"/>
          <w:color w:val="000000"/>
          <w:sz w:val="24"/>
          <w:szCs w:val="24"/>
          <w:lang w:eastAsia="ru-RU"/>
        </w:rPr>
        <w:t xml:space="preserve"> Утвердить:</w:t>
      </w:r>
    </w:p>
    <w:p w:rsidR="00355194" w:rsidRPr="00B20C27" w:rsidRDefault="00355194" w:rsidP="00B20C27">
      <w:pPr>
        <w:tabs>
          <w:tab w:val="left" w:pos="1464"/>
        </w:tabs>
        <w:autoSpaceDE w:val="0"/>
        <w:autoSpaceDN w:val="0"/>
        <w:adjustRightInd w:val="0"/>
        <w:spacing w:after="0" w:line="240" w:lineRule="auto"/>
        <w:ind w:left="567" w:firstLine="426"/>
        <w:jc w:val="both"/>
        <w:rPr>
          <w:rFonts w:ascii="Arial" w:eastAsia="Times New Roman" w:hAnsi="Arial" w:cs="Arial"/>
          <w:color w:val="000000"/>
          <w:sz w:val="24"/>
          <w:szCs w:val="24"/>
          <w:lang w:eastAsia="ru-RU"/>
        </w:rPr>
      </w:pPr>
      <w:r w:rsidRPr="00B20C27">
        <w:rPr>
          <w:rFonts w:ascii="Arial" w:eastAsia="Times New Roman" w:hAnsi="Arial" w:cs="Arial"/>
          <w:color w:val="000000"/>
          <w:sz w:val="24"/>
          <w:szCs w:val="24"/>
          <w:lang w:eastAsia="ru-RU"/>
        </w:rPr>
        <w:t xml:space="preserve">- список лиц, ответственных за обеспечение пожарной безопасности </w:t>
      </w:r>
      <w:r w:rsidRPr="00B20C27">
        <w:rPr>
          <w:rFonts w:ascii="Arial" w:eastAsia="Times New Roman" w:hAnsi="Arial" w:cs="Arial"/>
          <w:color w:val="000000"/>
          <w:spacing w:val="40"/>
          <w:sz w:val="24"/>
          <w:szCs w:val="24"/>
          <w:lang w:eastAsia="ru-RU"/>
        </w:rPr>
        <w:t xml:space="preserve">в </w:t>
      </w:r>
      <w:r w:rsidRPr="00B20C27">
        <w:rPr>
          <w:rFonts w:ascii="Arial" w:eastAsia="Times New Roman" w:hAnsi="Arial" w:cs="Arial"/>
          <w:color w:val="000000"/>
          <w:sz w:val="24"/>
          <w:szCs w:val="24"/>
          <w:lang w:eastAsia="ru-RU"/>
        </w:rPr>
        <w:t>структурных подразделениях организации (Приложение №1);</w:t>
      </w:r>
    </w:p>
    <w:p w:rsidR="00355194" w:rsidRPr="00B20C27" w:rsidRDefault="00355194" w:rsidP="00B20C27">
      <w:pPr>
        <w:tabs>
          <w:tab w:val="left" w:pos="-426"/>
        </w:tabs>
        <w:autoSpaceDE w:val="0"/>
        <w:autoSpaceDN w:val="0"/>
        <w:adjustRightInd w:val="0"/>
        <w:spacing w:after="0" w:line="240" w:lineRule="auto"/>
        <w:ind w:left="567" w:firstLine="426"/>
        <w:jc w:val="both"/>
        <w:rPr>
          <w:rFonts w:ascii="Arial" w:eastAsia="Times New Roman" w:hAnsi="Arial" w:cs="Arial"/>
          <w:color w:val="000000"/>
          <w:sz w:val="24"/>
          <w:szCs w:val="24"/>
          <w:lang w:eastAsia="ru-RU"/>
        </w:rPr>
      </w:pPr>
      <w:r w:rsidRPr="00B20C27">
        <w:rPr>
          <w:rFonts w:ascii="Arial" w:eastAsia="Times New Roman" w:hAnsi="Arial" w:cs="Arial"/>
          <w:color w:val="000000"/>
          <w:sz w:val="24"/>
          <w:szCs w:val="24"/>
          <w:lang w:eastAsia="ru-RU"/>
        </w:rPr>
        <w:t>- список лиц, ответственных за обеспечение пожарной безопасности в служебных кабинетах организации (Приложение №2);</w:t>
      </w:r>
    </w:p>
    <w:p w:rsidR="00355194" w:rsidRPr="00B20C27" w:rsidRDefault="00355194" w:rsidP="00B20C27">
      <w:pPr>
        <w:tabs>
          <w:tab w:val="left" w:pos="1464"/>
        </w:tabs>
        <w:autoSpaceDE w:val="0"/>
        <w:autoSpaceDN w:val="0"/>
        <w:adjustRightInd w:val="0"/>
        <w:spacing w:after="0" w:line="240" w:lineRule="auto"/>
        <w:ind w:left="567" w:firstLine="426"/>
        <w:jc w:val="both"/>
        <w:rPr>
          <w:rFonts w:ascii="Arial" w:eastAsia="Times New Roman" w:hAnsi="Arial" w:cs="Arial"/>
          <w:color w:val="000000"/>
          <w:sz w:val="24"/>
          <w:szCs w:val="24"/>
          <w:lang w:eastAsia="ru-RU"/>
        </w:rPr>
      </w:pPr>
      <w:r w:rsidRPr="00B20C27">
        <w:rPr>
          <w:rFonts w:ascii="Arial" w:eastAsia="Times New Roman" w:hAnsi="Arial" w:cs="Arial"/>
          <w:color w:val="000000"/>
          <w:sz w:val="24"/>
          <w:szCs w:val="24"/>
          <w:lang w:eastAsia="ru-RU"/>
        </w:rPr>
        <w:t>- инструкцию о мерах пожарной безопасности (Приложение №3);</w:t>
      </w:r>
    </w:p>
    <w:p w:rsidR="00355194" w:rsidRPr="00B20C27" w:rsidRDefault="00355194" w:rsidP="00B20C27">
      <w:pPr>
        <w:tabs>
          <w:tab w:val="left" w:pos="-1276"/>
        </w:tabs>
        <w:autoSpaceDE w:val="0"/>
        <w:autoSpaceDN w:val="0"/>
        <w:adjustRightInd w:val="0"/>
        <w:spacing w:after="0" w:line="240" w:lineRule="auto"/>
        <w:ind w:left="567" w:firstLine="426"/>
        <w:jc w:val="both"/>
        <w:rPr>
          <w:rFonts w:ascii="Arial" w:eastAsia="Times New Roman" w:hAnsi="Arial" w:cs="Arial"/>
          <w:color w:val="000000"/>
          <w:sz w:val="24"/>
          <w:szCs w:val="24"/>
          <w:lang w:eastAsia="ru-RU"/>
        </w:rPr>
      </w:pPr>
      <w:r w:rsidRPr="00B20C27">
        <w:rPr>
          <w:rFonts w:ascii="Arial" w:eastAsia="Times New Roman" w:hAnsi="Arial" w:cs="Arial"/>
          <w:color w:val="000000"/>
          <w:sz w:val="24"/>
          <w:szCs w:val="24"/>
          <w:lang w:eastAsia="ru-RU"/>
        </w:rPr>
        <w:t>- форму журнала учета инструктажей по пожарной безопасности (Приложение №4);</w:t>
      </w:r>
    </w:p>
    <w:p w:rsidR="00355194" w:rsidRPr="00B20C27" w:rsidRDefault="00355194" w:rsidP="00B20C27">
      <w:pPr>
        <w:spacing w:after="0" w:line="240" w:lineRule="auto"/>
        <w:ind w:left="567" w:firstLine="426"/>
        <w:jc w:val="both"/>
        <w:rPr>
          <w:rFonts w:ascii="Arial" w:eastAsia="Times New Roman" w:hAnsi="Arial" w:cs="Arial"/>
          <w:sz w:val="24"/>
          <w:szCs w:val="24"/>
          <w:lang w:eastAsia="ru-RU"/>
        </w:rPr>
      </w:pPr>
      <w:r w:rsidRPr="00B20C27">
        <w:rPr>
          <w:rFonts w:ascii="Arial" w:eastAsia="Times New Roman" w:hAnsi="Arial" w:cs="Arial"/>
          <w:color w:val="000000"/>
          <w:sz w:val="24"/>
          <w:szCs w:val="24"/>
          <w:lang w:eastAsia="ru-RU"/>
        </w:rPr>
        <w:t>- рекомендации по обучению работников организации мерам пожарной безопасности (порядок проведения противопожарных инструктажей) (Приложение №5);</w:t>
      </w:r>
    </w:p>
    <w:p w:rsidR="00355194" w:rsidRPr="00B20C27" w:rsidRDefault="00355194" w:rsidP="00B20C27">
      <w:pPr>
        <w:spacing w:after="0" w:line="240" w:lineRule="auto"/>
        <w:ind w:left="567" w:firstLine="426"/>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 программу проведения вводного противопожарного инструктажа </w:t>
      </w:r>
      <w:r w:rsidRPr="00B20C27">
        <w:rPr>
          <w:rFonts w:ascii="Arial" w:eastAsia="Times New Roman" w:hAnsi="Arial" w:cs="Arial"/>
          <w:color w:val="000000"/>
          <w:sz w:val="24"/>
          <w:szCs w:val="24"/>
          <w:lang w:eastAsia="ru-RU"/>
        </w:rPr>
        <w:t>(Приложение №6)</w:t>
      </w:r>
      <w:r w:rsidRPr="00B20C27">
        <w:rPr>
          <w:rFonts w:ascii="Arial" w:eastAsia="Times New Roman" w:hAnsi="Arial" w:cs="Arial"/>
          <w:sz w:val="24"/>
          <w:szCs w:val="24"/>
          <w:lang w:eastAsia="ru-RU"/>
        </w:rPr>
        <w:t>;</w:t>
      </w:r>
    </w:p>
    <w:p w:rsidR="00355194" w:rsidRPr="00B20C27" w:rsidRDefault="00355194" w:rsidP="00B20C27">
      <w:pPr>
        <w:spacing w:after="0" w:line="240" w:lineRule="auto"/>
        <w:ind w:left="567" w:firstLine="426"/>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 программу первичного противопожарного инструктажа на рабочем месте </w:t>
      </w:r>
      <w:r w:rsidRPr="00B20C27">
        <w:rPr>
          <w:rFonts w:ascii="Arial" w:eastAsia="Times New Roman" w:hAnsi="Arial" w:cs="Arial"/>
          <w:color w:val="000000"/>
          <w:sz w:val="24"/>
          <w:szCs w:val="24"/>
          <w:lang w:eastAsia="ru-RU"/>
        </w:rPr>
        <w:t>(Приложение №7)</w:t>
      </w:r>
      <w:r w:rsidRPr="00B20C27">
        <w:rPr>
          <w:rFonts w:ascii="Arial" w:eastAsia="Times New Roman" w:hAnsi="Arial" w:cs="Arial"/>
          <w:sz w:val="24"/>
          <w:szCs w:val="24"/>
          <w:lang w:eastAsia="ru-RU"/>
        </w:rPr>
        <w:t>.</w:t>
      </w:r>
    </w:p>
    <w:p w:rsidR="00355194" w:rsidRPr="00B20C27" w:rsidRDefault="00355194" w:rsidP="00B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426"/>
        <w:jc w:val="both"/>
        <w:rPr>
          <w:rFonts w:ascii="Arial" w:eastAsia="Times New Roman" w:hAnsi="Arial" w:cs="Arial"/>
          <w:color w:val="000000"/>
          <w:sz w:val="24"/>
          <w:szCs w:val="24"/>
          <w:lang w:eastAsia="ru-RU"/>
        </w:rPr>
      </w:pPr>
      <w:r w:rsidRPr="00B20C27">
        <w:rPr>
          <w:rFonts w:ascii="Arial" w:eastAsia="Times New Roman" w:hAnsi="Arial" w:cs="Arial"/>
          <w:sz w:val="24"/>
          <w:szCs w:val="24"/>
          <w:lang w:eastAsia="ru-RU"/>
        </w:rPr>
        <w:t xml:space="preserve">- рекомендации по содержанию первичных средств пожаротушения </w:t>
      </w:r>
      <w:r w:rsidRPr="00B20C27">
        <w:rPr>
          <w:rFonts w:ascii="Arial" w:eastAsia="Times New Roman" w:hAnsi="Arial" w:cs="Arial"/>
          <w:color w:val="000000"/>
          <w:sz w:val="24"/>
          <w:szCs w:val="24"/>
          <w:lang w:eastAsia="ru-RU"/>
        </w:rPr>
        <w:t>(Приложение №8);</w:t>
      </w:r>
    </w:p>
    <w:p w:rsidR="00355194" w:rsidRPr="00B20C27" w:rsidRDefault="00355194" w:rsidP="00B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426"/>
        <w:jc w:val="both"/>
        <w:rPr>
          <w:rFonts w:ascii="Arial" w:eastAsia="Times New Roman" w:hAnsi="Arial" w:cs="Arial"/>
          <w:color w:val="000000"/>
          <w:sz w:val="24"/>
          <w:szCs w:val="24"/>
          <w:lang w:eastAsia="ru-RU"/>
        </w:rPr>
      </w:pPr>
      <w:r w:rsidRPr="00B20C27">
        <w:rPr>
          <w:rFonts w:ascii="Arial" w:eastAsia="Times New Roman" w:hAnsi="Arial" w:cs="Arial"/>
          <w:color w:val="000000"/>
          <w:sz w:val="24"/>
          <w:szCs w:val="24"/>
          <w:lang w:eastAsia="ru-RU"/>
        </w:rPr>
        <w:t>- состав добровольной пожарной дружины организации и табель пожарного расчёта (Приложение №9);</w:t>
      </w:r>
    </w:p>
    <w:p w:rsidR="00355194" w:rsidRPr="00B20C27" w:rsidRDefault="00355194" w:rsidP="00B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426"/>
        <w:jc w:val="both"/>
        <w:rPr>
          <w:rFonts w:ascii="Arial" w:eastAsia="Times New Roman" w:hAnsi="Arial" w:cs="Arial"/>
          <w:color w:val="000000"/>
          <w:sz w:val="24"/>
          <w:szCs w:val="24"/>
          <w:lang w:eastAsia="ru-RU"/>
        </w:rPr>
      </w:pPr>
      <w:r w:rsidRPr="00B20C27">
        <w:rPr>
          <w:rFonts w:ascii="Arial" w:eastAsia="Times New Roman" w:hAnsi="Arial" w:cs="Arial"/>
          <w:color w:val="000000"/>
          <w:sz w:val="24"/>
          <w:szCs w:val="24"/>
          <w:lang w:eastAsia="ru-RU"/>
        </w:rPr>
        <w:t>- должностную инструкцию ответственного за пожарную безопасность организации (Приложение №10).</w:t>
      </w:r>
    </w:p>
    <w:p w:rsidR="00355194" w:rsidRPr="00B20C27" w:rsidRDefault="00355194" w:rsidP="00B20C27">
      <w:pPr>
        <w:spacing w:after="0" w:line="240" w:lineRule="auto"/>
        <w:ind w:left="567" w:firstLine="426"/>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2.Назначить:</w:t>
      </w:r>
    </w:p>
    <w:p w:rsidR="00355194" w:rsidRPr="00B20C27" w:rsidRDefault="00355194" w:rsidP="00B20C27">
      <w:pPr>
        <w:spacing w:after="0" w:line="240" w:lineRule="auto"/>
        <w:ind w:left="567" w:firstLine="426"/>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а) ответственным за пожарную безопасность:</w:t>
      </w:r>
    </w:p>
    <w:p w:rsidR="00355194" w:rsidRPr="00B20C27" w:rsidRDefault="00355194" w:rsidP="00B20C27">
      <w:pPr>
        <w:numPr>
          <w:ilvl w:val="0"/>
          <w:numId w:val="1"/>
        </w:numPr>
        <w:tabs>
          <w:tab w:val="num" w:pos="1122"/>
        </w:tabs>
        <w:spacing w:after="0" w:line="240" w:lineRule="auto"/>
        <w:ind w:left="567" w:firstLine="426"/>
        <w:jc w:val="both"/>
        <w:rPr>
          <w:rFonts w:ascii="Arial" w:eastAsia="Times New Roman" w:hAnsi="Arial" w:cs="Arial"/>
          <w:sz w:val="24"/>
          <w:szCs w:val="24"/>
          <w:u w:val="single"/>
          <w:lang w:eastAsia="ru-RU"/>
        </w:rPr>
      </w:pPr>
      <w:r w:rsidRPr="00B20C27">
        <w:rPr>
          <w:rFonts w:ascii="Arial" w:eastAsia="Times New Roman" w:hAnsi="Arial" w:cs="Arial"/>
          <w:color w:val="000000"/>
          <w:sz w:val="24"/>
          <w:szCs w:val="24"/>
          <w:lang w:eastAsia="ru-RU"/>
        </w:rPr>
        <w:t>в организации</w:t>
      </w:r>
      <w:r w:rsidR="00B20C27">
        <w:rPr>
          <w:rFonts w:ascii="Arial" w:eastAsia="Times New Roman" w:hAnsi="Arial" w:cs="Arial"/>
          <w:color w:val="000000"/>
          <w:sz w:val="24"/>
          <w:szCs w:val="24"/>
          <w:lang w:eastAsia="ru-RU"/>
        </w:rPr>
        <w:t xml:space="preserve">  </w:t>
      </w:r>
      <w:r w:rsidR="00252E48" w:rsidRPr="00B20C27">
        <w:rPr>
          <w:rFonts w:ascii="Arial" w:eastAsia="Times New Roman" w:hAnsi="Arial" w:cs="Arial"/>
          <w:sz w:val="24"/>
          <w:szCs w:val="24"/>
          <w:u w:val="single"/>
          <w:lang w:eastAsia="ru-RU"/>
        </w:rPr>
        <w:t>за</w:t>
      </w:r>
      <w:r w:rsidR="00B20C27">
        <w:rPr>
          <w:rFonts w:ascii="Arial" w:eastAsia="Times New Roman" w:hAnsi="Arial" w:cs="Arial"/>
          <w:sz w:val="24"/>
          <w:szCs w:val="24"/>
          <w:u w:val="single"/>
          <w:lang w:eastAsia="ru-RU"/>
        </w:rPr>
        <w:t xml:space="preserve">м.главы администрации </w:t>
      </w:r>
      <w:r w:rsidR="00FB6E5D" w:rsidRPr="00B20C27">
        <w:rPr>
          <w:rFonts w:ascii="Arial" w:eastAsia="Times New Roman" w:hAnsi="Arial" w:cs="Arial"/>
          <w:sz w:val="24"/>
          <w:szCs w:val="24"/>
          <w:u w:val="single"/>
          <w:lang w:eastAsia="ru-RU"/>
        </w:rPr>
        <w:t>Зайцеву</w:t>
      </w:r>
      <w:r w:rsidR="00252E48" w:rsidRPr="00B20C27">
        <w:rPr>
          <w:rFonts w:ascii="Arial" w:eastAsia="Times New Roman" w:hAnsi="Arial" w:cs="Arial"/>
          <w:sz w:val="24"/>
          <w:szCs w:val="24"/>
          <w:u w:val="single"/>
          <w:lang w:eastAsia="ru-RU"/>
        </w:rPr>
        <w:t xml:space="preserve"> Ж.Г.</w:t>
      </w:r>
    </w:p>
    <w:p w:rsidR="00355194" w:rsidRPr="00B20C27" w:rsidRDefault="00B20C27" w:rsidP="00B20C27">
      <w:pPr>
        <w:spacing w:after="0" w:line="240" w:lineRule="auto"/>
        <w:ind w:left="567" w:firstLine="426"/>
        <w:jc w:val="both"/>
        <w:rPr>
          <w:rFonts w:ascii="Arial" w:eastAsia="Times New Roman" w:hAnsi="Arial" w:cs="Arial"/>
          <w:sz w:val="24"/>
          <w:szCs w:val="24"/>
          <w:vertAlign w:val="superscript"/>
          <w:lang w:eastAsia="ru-RU"/>
        </w:rPr>
      </w:pPr>
      <w:r>
        <w:rPr>
          <w:rFonts w:ascii="Arial" w:eastAsia="Times New Roman" w:hAnsi="Arial" w:cs="Arial"/>
          <w:sz w:val="24"/>
          <w:szCs w:val="24"/>
          <w:vertAlign w:val="superscript"/>
          <w:lang w:eastAsia="ru-RU"/>
        </w:rPr>
        <w:t xml:space="preserve">                                                                       </w:t>
      </w:r>
      <w:r w:rsidR="00355194" w:rsidRPr="00B20C27">
        <w:rPr>
          <w:rFonts w:ascii="Arial" w:eastAsia="Times New Roman" w:hAnsi="Arial" w:cs="Arial"/>
          <w:sz w:val="24"/>
          <w:szCs w:val="24"/>
          <w:vertAlign w:val="superscript"/>
          <w:lang w:eastAsia="ru-RU"/>
        </w:rPr>
        <w:t>(должность)                     (фамилия, имя, отчество)</w:t>
      </w:r>
    </w:p>
    <w:p w:rsidR="00355194" w:rsidRPr="00B20C27" w:rsidRDefault="00355194" w:rsidP="00B20C27">
      <w:pPr>
        <w:numPr>
          <w:ilvl w:val="0"/>
          <w:numId w:val="1"/>
        </w:numPr>
        <w:tabs>
          <w:tab w:val="num" w:pos="1122"/>
        </w:tabs>
        <w:spacing w:after="0" w:line="240" w:lineRule="auto"/>
        <w:ind w:left="567" w:firstLine="426"/>
        <w:jc w:val="both"/>
        <w:rPr>
          <w:rFonts w:ascii="Arial" w:eastAsia="Times New Roman" w:hAnsi="Arial" w:cs="Arial"/>
          <w:color w:val="000000"/>
          <w:sz w:val="24"/>
          <w:szCs w:val="24"/>
          <w:lang w:eastAsia="ru-RU"/>
        </w:rPr>
      </w:pPr>
      <w:r w:rsidRPr="00B20C27">
        <w:rPr>
          <w:rFonts w:ascii="Arial" w:eastAsia="Times New Roman" w:hAnsi="Arial" w:cs="Arial"/>
          <w:color w:val="000000"/>
          <w:sz w:val="24"/>
          <w:szCs w:val="24"/>
          <w:lang w:eastAsia="ru-RU"/>
        </w:rPr>
        <w:t>в структурных подразделениях организации -  руководител</w:t>
      </w:r>
      <w:r w:rsidR="002D48F2" w:rsidRPr="00B20C27">
        <w:rPr>
          <w:rFonts w:ascii="Arial" w:eastAsia="Times New Roman" w:hAnsi="Arial" w:cs="Arial"/>
          <w:color w:val="000000"/>
          <w:sz w:val="24"/>
          <w:szCs w:val="24"/>
          <w:lang w:eastAsia="ru-RU"/>
        </w:rPr>
        <w:t>ь СКЦ «Юность» Брылева И.К.</w:t>
      </w:r>
      <w:r w:rsidRPr="00B20C27">
        <w:rPr>
          <w:rFonts w:ascii="Arial" w:eastAsia="Times New Roman" w:hAnsi="Arial" w:cs="Arial"/>
          <w:color w:val="000000"/>
          <w:sz w:val="24"/>
          <w:szCs w:val="24"/>
          <w:lang w:eastAsia="ru-RU"/>
        </w:rPr>
        <w:t>;</w:t>
      </w:r>
    </w:p>
    <w:p w:rsidR="00FA1E84" w:rsidRPr="00B20C27" w:rsidRDefault="00355194" w:rsidP="00B20C27">
      <w:pPr>
        <w:numPr>
          <w:ilvl w:val="0"/>
          <w:numId w:val="1"/>
        </w:numPr>
        <w:tabs>
          <w:tab w:val="num" w:pos="1122"/>
        </w:tabs>
        <w:spacing w:after="0" w:line="240" w:lineRule="auto"/>
        <w:ind w:left="567" w:firstLine="426"/>
        <w:jc w:val="both"/>
        <w:rPr>
          <w:rFonts w:ascii="Arial" w:eastAsia="Times New Roman" w:hAnsi="Arial" w:cs="Arial"/>
          <w:sz w:val="24"/>
          <w:szCs w:val="24"/>
          <w:u w:val="single"/>
          <w:lang w:eastAsia="ru-RU"/>
        </w:rPr>
      </w:pPr>
      <w:r w:rsidRPr="00B20C27">
        <w:rPr>
          <w:rFonts w:ascii="Arial" w:eastAsia="Times New Roman" w:hAnsi="Arial" w:cs="Arial"/>
          <w:sz w:val="24"/>
          <w:szCs w:val="24"/>
          <w:lang w:eastAsia="ru-RU"/>
        </w:rPr>
        <w:t>б) за приобретение, ремонт, сохранность и готовность к действиям пер</w:t>
      </w:r>
      <w:r w:rsidR="00FA1E84" w:rsidRPr="00B20C27">
        <w:rPr>
          <w:rFonts w:ascii="Arial" w:eastAsia="Times New Roman" w:hAnsi="Arial" w:cs="Arial"/>
          <w:sz w:val="24"/>
          <w:szCs w:val="24"/>
          <w:lang w:eastAsia="ru-RU"/>
        </w:rPr>
        <w:t xml:space="preserve">вичных средств </w:t>
      </w:r>
      <w:r w:rsidR="00B20C27">
        <w:rPr>
          <w:rFonts w:ascii="Arial" w:eastAsia="Times New Roman" w:hAnsi="Arial" w:cs="Arial"/>
          <w:sz w:val="24"/>
          <w:szCs w:val="24"/>
          <w:u w:val="single"/>
          <w:lang w:eastAsia="ru-RU"/>
        </w:rPr>
        <w:t xml:space="preserve">делопроизводитель </w:t>
      </w:r>
      <w:r w:rsidR="00FB6E5D" w:rsidRPr="00B20C27">
        <w:rPr>
          <w:rFonts w:ascii="Arial" w:eastAsia="Times New Roman" w:hAnsi="Arial" w:cs="Arial"/>
          <w:sz w:val="24"/>
          <w:szCs w:val="24"/>
          <w:u w:val="single"/>
          <w:lang w:eastAsia="ru-RU"/>
        </w:rPr>
        <w:t>Петрову</w:t>
      </w:r>
      <w:r w:rsidR="00FA1E84" w:rsidRPr="00B20C27">
        <w:rPr>
          <w:rFonts w:ascii="Arial" w:eastAsia="Times New Roman" w:hAnsi="Arial" w:cs="Arial"/>
          <w:sz w:val="24"/>
          <w:szCs w:val="24"/>
          <w:u w:val="single"/>
          <w:lang w:eastAsia="ru-RU"/>
        </w:rPr>
        <w:t xml:space="preserve"> Е.О.</w:t>
      </w:r>
    </w:p>
    <w:p w:rsidR="00FA1E84" w:rsidRPr="00B20C27" w:rsidRDefault="00FA1E84" w:rsidP="00B20C27">
      <w:pPr>
        <w:spacing w:after="0" w:line="240" w:lineRule="auto"/>
        <w:ind w:left="567" w:firstLine="426"/>
        <w:jc w:val="both"/>
        <w:rPr>
          <w:rFonts w:ascii="Arial" w:eastAsia="Times New Roman" w:hAnsi="Arial" w:cs="Arial"/>
          <w:sz w:val="24"/>
          <w:szCs w:val="24"/>
          <w:vertAlign w:val="superscript"/>
          <w:lang w:eastAsia="ru-RU"/>
        </w:rPr>
      </w:pPr>
    </w:p>
    <w:p w:rsidR="00355194" w:rsidRPr="00B20C27" w:rsidRDefault="00355194" w:rsidP="00B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426"/>
        <w:jc w:val="right"/>
        <w:rPr>
          <w:rFonts w:ascii="Arial" w:eastAsia="Times New Roman" w:hAnsi="Arial" w:cs="Arial"/>
          <w:sz w:val="24"/>
          <w:szCs w:val="24"/>
          <w:vertAlign w:val="superscript"/>
          <w:lang w:eastAsia="ru-RU"/>
        </w:rPr>
      </w:pPr>
    </w:p>
    <w:p w:rsidR="00355194" w:rsidRPr="00B20C27" w:rsidRDefault="00355194" w:rsidP="00B20C27">
      <w:pPr>
        <w:spacing w:after="0" w:line="240" w:lineRule="auto"/>
        <w:ind w:left="567" w:firstLine="426"/>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3. Ответственным за пожарную безопасность:</w:t>
      </w:r>
    </w:p>
    <w:p w:rsidR="00355194" w:rsidRPr="00B20C27" w:rsidRDefault="00355194" w:rsidP="00B20C27">
      <w:pPr>
        <w:spacing w:after="0" w:line="240" w:lineRule="auto"/>
        <w:ind w:left="567" w:firstLine="426"/>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lastRenderedPageBreak/>
        <w:t xml:space="preserve"> в своей работе руководствоваться инструкцией о мерах пожарной безопасности, обеспечивая строгое и точное соблюдение противопожарного режима всеми работниками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w:t>
      </w:r>
    </w:p>
    <w:p w:rsidR="00355194" w:rsidRPr="00B20C27" w:rsidRDefault="00355194" w:rsidP="00B20C27">
      <w:pPr>
        <w:spacing w:after="0" w:line="240" w:lineRule="auto"/>
        <w:ind w:left="567" w:firstLine="426"/>
        <w:jc w:val="both"/>
        <w:rPr>
          <w:rFonts w:ascii="Arial" w:eastAsia="Times New Roman" w:hAnsi="Arial" w:cs="Arial"/>
          <w:sz w:val="24"/>
          <w:szCs w:val="24"/>
          <w:lang w:eastAsia="ru-RU"/>
        </w:rPr>
      </w:pPr>
    </w:p>
    <w:p w:rsidR="00355194" w:rsidRPr="00B20C27" w:rsidRDefault="00355194" w:rsidP="00B20C27">
      <w:pPr>
        <w:tabs>
          <w:tab w:val="left" w:pos="1459"/>
        </w:tabs>
        <w:autoSpaceDE w:val="0"/>
        <w:autoSpaceDN w:val="0"/>
        <w:adjustRightInd w:val="0"/>
        <w:spacing w:after="0" w:line="240" w:lineRule="auto"/>
        <w:ind w:left="567" w:firstLine="426"/>
        <w:jc w:val="both"/>
        <w:rPr>
          <w:rFonts w:ascii="Arial" w:eastAsia="Times New Roman" w:hAnsi="Arial" w:cs="Arial"/>
          <w:color w:val="000000"/>
          <w:sz w:val="24"/>
          <w:szCs w:val="24"/>
          <w:lang w:eastAsia="ru-RU"/>
        </w:rPr>
      </w:pPr>
      <w:r w:rsidRPr="00B20C27">
        <w:rPr>
          <w:rFonts w:ascii="Arial" w:eastAsia="Times New Roman" w:hAnsi="Arial" w:cs="Arial"/>
          <w:color w:val="000000"/>
          <w:sz w:val="24"/>
          <w:szCs w:val="24"/>
          <w:lang w:eastAsia="ru-RU"/>
        </w:rPr>
        <w:t>4.Руководителям структурных подразделений организации:</w:t>
      </w:r>
    </w:p>
    <w:p w:rsidR="00355194" w:rsidRPr="00B20C27" w:rsidRDefault="00355194" w:rsidP="00B20C27">
      <w:pPr>
        <w:tabs>
          <w:tab w:val="left" w:pos="1464"/>
        </w:tabs>
        <w:autoSpaceDE w:val="0"/>
        <w:autoSpaceDN w:val="0"/>
        <w:adjustRightInd w:val="0"/>
        <w:spacing w:after="0" w:line="240" w:lineRule="auto"/>
        <w:ind w:left="567" w:firstLine="426"/>
        <w:jc w:val="both"/>
        <w:rPr>
          <w:rFonts w:ascii="Arial" w:eastAsia="Times New Roman" w:hAnsi="Arial" w:cs="Arial"/>
          <w:color w:val="000000"/>
          <w:sz w:val="24"/>
          <w:szCs w:val="24"/>
          <w:lang w:eastAsia="ru-RU"/>
        </w:rPr>
      </w:pPr>
      <w:r w:rsidRPr="00B20C27">
        <w:rPr>
          <w:rFonts w:ascii="Arial" w:eastAsia="Times New Roman" w:hAnsi="Arial" w:cs="Arial"/>
          <w:color w:val="000000"/>
          <w:sz w:val="24"/>
          <w:szCs w:val="24"/>
          <w:lang w:eastAsia="ru-RU"/>
        </w:rPr>
        <w:t>обеспечить изучение и выполнение работниками настоящего приказа;</w:t>
      </w:r>
    </w:p>
    <w:p w:rsidR="00355194" w:rsidRPr="00B20C27" w:rsidRDefault="00355194" w:rsidP="00B20C27">
      <w:pPr>
        <w:autoSpaceDE w:val="0"/>
        <w:autoSpaceDN w:val="0"/>
        <w:adjustRightInd w:val="0"/>
        <w:spacing w:after="0" w:line="240" w:lineRule="auto"/>
        <w:ind w:left="567" w:firstLine="426"/>
        <w:jc w:val="both"/>
        <w:rPr>
          <w:rFonts w:ascii="Arial" w:eastAsia="Times New Roman" w:hAnsi="Arial" w:cs="Arial"/>
          <w:color w:val="000000"/>
          <w:sz w:val="24"/>
          <w:szCs w:val="24"/>
          <w:lang w:eastAsia="ru-RU"/>
        </w:rPr>
      </w:pPr>
      <w:r w:rsidRPr="00B20C27">
        <w:rPr>
          <w:rFonts w:ascii="Arial" w:eastAsia="Times New Roman" w:hAnsi="Arial" w:cs="Arial"/>
          <w:color w:val="000000"/>
          <w:sz w:val="24"/>
          <w:szCs w:val="24"/>
          <w:lang w:eastAsia="ru-RU"/>
        </w:rPr>
        <w:t>обеспечить размещение на внутренней стороне дверных полотен кабинетов или других видных местах кабинетов памятки о мерах пожарной безопасности,таблички с указанием ответственного за обеспечение пожарной безопасности в кабинете, номера телефона вызова пожарной охраны;</w:t>
      </w:r>
    </w:p>
    <w:p w:rsidR="00355194" w:rsidRPr="00B20C27" w:rsidRDefault="00355194" w:rsidP="00B20C27">
      <w:pPr>
        <w:autoSpaceDE w:val="0"/>
        <w:autoSpaceDN w:val="0"/>
        <w:adjustRightInd w:val="0"/>
        <w:spacing w:after="0" w:line="240" w:lineRule="auto"/>
        <w:ind w:left="567" w:firstLine="426"/>
        <w:jc w:val="both"/>
        <w:rPr>
          <w:rFonts w:ascii="Arial" w:eastAsia="Times New Roman" w:hAnsi="Arial" w:cs="Arial"/>
          <w:color w:val="000000"/>
          <w:sz w:val="24"/>
          <w:szCs w:val="24"/>
          <w:lang w:eastAsia="ru-RU"/>
        </w:rPr>
      </w:pPr>
      <w:r w:rsidRPr="00B20C27">
        <w:rPr>
          <w:rFonts w:ascii="Arial" w:eastAsia="Times New Roman" w:hAnsi="Arial" w:cs="Arial"/>
          <w:color w:val="000000"/>
          <w:sz w:val="24"/>
          <w:szCs w:val="24"/>
          <w:lang w:eastAsia="ru-RU"/>
        </w:rPr>
        <w:t>осуществлять контроль за своевременным проведением противопожарных инструктажей в структурном подразделении.</w:t>
      </w:r>
    </w:p>
    <w:p w:rsidR="00355194" w:rsidRPr="00B20C27" w:rsidRDefault="00355194" w:rsidP="00B20C27">
      <w:pPr>
        <w:spacing w:after="0" w:line="240" w:lineRule="auto"/>
        <w:ind w:left="567" w:firstLine="426"/>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5.Всем работникам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 xml:space="preserve"> проходить противопожарные инструктажи в соответствии с требованиями норм пожарной безопасности «Организация обучения мерам пожарной безопасности работников организаций».</w:t>
      </w:r>
    </w:p>
    <w:p w:rsidR="00355194" w:rsidRPr="00B20C27" w:rsidRDefault="00355194" w:rsidP="00B20C27">
      <w:pPr>
        <w:spacing w:after="0" w:line="240" w:lineRule="auto"/>
        <w:ind w:left="567" w:firstLine="426"/>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6. Организацию проведения противопожарных инструктажей и прием зачетов от работников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возложить на ответственного за пожарную безопасность организации</w:t>
      </w:r>
      <w:r w:rsidRPr="00B20C27">
        <w:rPr>
          <w:rFonts w:ascii="Arial" w:eastAsia="Times New Roman" w:hAnsi="Arial" w:cs="Arial"/>
          <w:b/>
          <w:sz w:val="24"/>
          <w:szCs w:val="24"/>
          <w:lang w:eastAsia="ru-RU"/>
        </w:rPr>
        <w:t>.</w:t>
      </w:r>
    </w:p>
    <w:p w:rsidR="00355194" w:rsidRPr="00B20C27" w:rsidRDefault="00355194" w:rsidP="00B20C27">
      <w:pPr>
        <w:spacing w:after="0" w:line="240" w:lineRule="auto"/>
        <w:ind w:left="567" w:firstLine="426"/>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7. О результатах проведения противопожарных инструктажей делать записи в журнале учёта проведения инструктажей по пожарной безопасности с обязательной подписью инструктируемого и инструктирующего (прило</w:t>
      </w:r>
      <w:r w:rsidR="00AE44A7" w:rsidRPr="00B20C27">
        <w:rPr>
          <w:rFonts w:ascii="Arial" w:eastAsia="Times New Roman" w:hAnsi="Arial" w:cs="Arial"/>
          <w:sz w:val="24"/>
          <w:szCs w:val="24"/>
          <w:lang w:eastAsia="ru-RU"/>
        </w:rPr>
        <w:t>жение №4</w:t>
      </w:r>
      <w:r w:rsidRPr="00B20C27">
        <w:rPr>
          <w:rFonts w:ascii="Arial" w:eastAsia="Times New Roman" w:hAnsi="Arial" w:cs="Arial"/>
          <w:sz w:val="24"/>
          <w:szCs w:val="24"/>
          <w:lang w:eastAsia="ru-RU"/>
        </w:rPr>
        <w:t>).</w:t>
      </w:r>
    </w:p>
    <w:p w:rsidR="00355194" w:rsidRPr="00B20C27" w:rsidRDefault="00355194" w:rsidP="00B20C27">
      <w:pPr>
        <w:spacing w:after="0" w:line="240" w:lineRule="auto"/>
        <w:ind w:left="567" w:firstLine="426"/>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8.Лица, не прошедшие противопожарный инструктаж, а также показавшие неудовлетворительные знания, к работе не допускаются.</w:t>
      </w:r>
    </w:p>
    <w:p w:rsidR="00355194" w:rsidRPr="00B20C27" w:rsidRDefault="00355194" w:rsidP="00B20C27">
      <w:pPr>
        <w:tabs>
          <w:tab w:val="left" w:pos="-709"/>
        </w:tabs>
        <w:autoSpaceDE w:val="0"/>
        <w:autoSpaceDN w:val="0"/>
        <w:adjustRightInd w:val="0"/>
        <w:spacing w:after="0" w:line="240" w:lineRule="auto"/>
        <w:ind w:left="567" w:firstLine="426"/>
        <w:jc w:val="both"/>
        <w:rPr>
          <w:rFonts w:ascii="Arial" w:eastAsia="Times New Roman" w:hAnsi="Arial" w:cs="Arial"/>
          <w:color w:val="000000"/>
          <w:sz w:val="24"/>
          <w:szCs w:val="24"/>
          <w:lang w:eastAsia="ru-RU"/>
        </w:rPr>
      </w:pPr>
      <w:r w:rsidRPr="00B20C27">
        <w:rPr>
          <w:rFonts w:ascii="Arial" w:eastAsia="Times New Roman" w:hAnsi="Arial" w:cs="Arial"/>
          <w:color w:val="000000"/>
          <w:sz w:val="24"/>
          <w:szCs w:val="24"/>
          <w:lang w:eastAsia="ru-RU"/>
        </w:rPr>
        <w:t>9.На время отсутствия (отпуск, болезнь, командировка) работника, ответственного за обеспечение пожарной безопасности, его обязанности возлагаются на иное должностное лицо организации, назначаемое приказом руководителя организации.</w:t>
      </w:r>
    </w:p>
    <w:p w:rsidR="00355194" w:rsidRPr="00B20C27" w:rsidRDefault="00355194" w:rsidP="00B20C27">
      <w:pPr>
        <w:tabs>
          <w:tab w:val="left" w:pos="-851"/>
        </w:tabs>
        <w:autoSpaceDE w:val="0"/>
        <w:autoSpaceDN w:val="0"/>
        <w:adjustRightInd w:val="0"/>
        <w:spacing w:after="0" w:line="240" w:lineRule="auto"/>
        <w:ind w:left="567" w:firstLine="426"/>
        <w:jc w:val="both"/>
        <w:rPr>
          <w:rFonts w:ascii="Arial" w:eastAsia="Times New Roman" w:hAnsi="Arial" w:cs="Arial"/>
          <w:color w:val="000000"/>
          <w:sz w:val="24"/>
          <w:szCs w:val="24"/>
          <w:lang w:eastAsia="ru-RU"/>
        </w:rPr>
      </w:pPr>
      <w:r w:rsidRPr="00B20C27">
        <w:rPr>
          <w:rFonts w:ascii="Arial" w:eastAsia="Times New Roman" w:hAnsi="Arial" w:cs="Arial"/>
          <w:color w:val="000000"/>
          <w:sz w:val="24"/>
          <w:szCs w:val="24"/>
          <w:lang w:eastAsia="ru-RU"/>
        </w:rPr>
        <w:t>10.Отделу кадров организации осуществлять ежегодную сверку списков лиц, ответственных за обеспечение пожарной безопасности в служебных кабинетах и в структурных подразделениях, вносить соответствующие изменения в настоящий приказ.</w:t>
      </w:r>
    </w:p>
    <w:p w:rsidR="00355194" w:rsidRPr="00B20C27" w:rsidRDefault="00355194" w:rsidP="00B20C27">
      <w:pPr>
        <w:tabs>
          <w:tab w:val="left" w:pos="-426"/>
        </w:tabs>
        <w:autoSpaceDE w:val="0"/>
        <w:autoSpaceDN w:val="0"/>
        <w:adjustRightInd w:val="0"/>
        <w:spacing w:after="0" w:line="240" w:lineRule="auto"/>
        <w:ind w:left="567" w:firstLine="426"/>
        <w:jc w:val="both"/>
        <w:rPr>
          <w:rFonts w:ascii="Arial" w:eastAsia="Times New Roman" w:hAnsi="Arial" w:cs="Arial"/>
          <w:color w:val="000000"/>
          <w:sz w:val="24"/>
          <w:szCs w:val="24"/>
          <w:lang w:eastAsia="ru-RU"/>
        </w:rPr>
      </w:pPr>
      <w:r w:rsidRPr="00B20C27">
        <w:rPr>
          <w:rFonts w:ascii="Arial" w:eastAsia="Times New Roman" w:hAnsi="Arial" w:cs="Arial"/>
          <w:color w:val="000000"/>
          <w:sz w:val="24"/>
          <w:szCs w:val="24"/>
          <w:lang w:eastAsia="ru-RU"/>
        </w:rPr>
        <w:t>11.Общее руководство работой по обеспечению пожарной безопасности в организации и контроль за исполнением приказа оставляю за собой.</w:t>
      </w:r>
    </w:p>
    <w:p w:rsidR="00355194" w:rsidRPr="00B20C27" w:rsidRDefault="00355194" w:rsidP="00B20C27">
      <w:pPr>
        <w:spacing w:after="0" w:line="240" w:lineRule="auto"/>
        <w:ind w:left="567" w:firstLine="426"/>
        <w:jc w:val="both"/>
        <w:rPr>
          <w:rFonts w:ascii="Arial" w:eastAsia="Times New Roman" w:hAnsi="Arial" w:cs="Arial"/>
          <w:sz w:val="24"/>
          <w:szCs w:val="24"/>
          <w:lang w:eastAsia="ru-RU"/>
        </w:rPr>
      </w:pPr>
    </w:p>
    <w:p w:rsidR="00B20C27" w:rsidRDefault="00355194" w:rsidP="00B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426"/>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Глава МО «Середкино»</w:t>
      </w:r>
    </w:p>
    <w:p w:rsidR="00355194" w:rsidRPr="00B20C27" w:rsidRDefault="00355194" w:rsidP="00B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426"/>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И.А.Середкина</w:t>
      </w:r>
    </w:p>
    <w:p w:rsidR="00355194" w:rsidRPr="00B20C27" w:rsidRDefault="00355194" w:rsidP="00B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426"/>
        <w:jc w:val="both"/>
        <w:rPr>
          <w:rFonts w:ascii="Arial" w:eastAsia="Times New Roman" w:hAnsi="Arial" w:cs="Arial"/>
          <w:sz w:val="24"/>
          <w:szCs w:val="24"/>
          <w:vertAlign w:val="superscript"/>
          <w:lang w:eastAsia="ru-RU"/>
        </w:rPr>
      </w:pPr>
    </w:p>
    <w:p w:rsidR="00355194" w:rsidRPr="00B20C27" w:rsidRDefault="00355194" w:rsidP="00B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426"/>
        <w:rPr>
          <w:rFonts w:ascii="Arial" w:eastAsia="Times New Roman" w:hAnsi="Arial" w:cs="Arial"/>
          <w:sz w:val="24"/>
          <w:szCs w:val="24"/>
          <w:vertAlign w:val="superscript"/>
          <w:lang w:eastAsia="ru-RU"/>
        </w:rPr>
      </w:pPr>
    </w:p>
    <w:p w:rsidR="00FB6E5D" w:rsidRDefault="00FB6E5D"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P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2D48F2" w:rsidRPr="00B20C27" w:rsidRDefault="002D48F2"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355194" w:rsidRPr="00B20C27" w:rsidRDefault="00355194" w:rsidP="00355194">
      <w:pPr>
        <w:autoSpaceDE w:val="0"/>
        <w:autoSpaceDN w:val="0"/>
        <w:adjustRightInd w:val="0"/>
        <w:spacing w:after="0" w:line="240" w:lineRule="auto"/>
        <w:jc w:val="right"/>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lastRenderedPageBreak/>
        <w:t xml:space="preserve">Приложение № 1 </w:t>
      </w:r>
    </w:p>
    <w:p w:rsidR="00B20C27" w:rsidRDefault="00B20C27" w:rsidP="00355194">
      <w:pPr>
        <w:autoSpaceDE w:val="0"/>
        <w:autoSpaceDN w:val="0"/>
        <w:adjustRightInd w:val="0"/>
        <w:spacing w:after="0" w:line="240" w:lineRule="auto"/>
        <w:jc w:val="right"/>
        <w:rPr>
          <w:rFonts w:ascii="Courier New" w:eastAsia="Times New Roman" w:hAnsi="Courier New" w:cs="Courier New"/>
          <w:bCs/>
          <w:iCs/>
          <w:color w:val="000000"/>
          <w:lang w:eastAsia="ru-RU"/>
        </w:rPr>
      </w:pPr>
      <w:r>
        <w:rPr>
          <w:rFonts w:ascii="Courier New" w:eastAsia="Times New Roman" w:hAnsi="Courier New" w:cs="Courier New"/>
          <w:bCs/>
          <w:iCs/>
          <w:color w:val="000000"/>
          <w:lang w:eastAsia="ru-RU"/>
        </w:rPr>
        <w:t xml:space="preserve">к постановлению № </w:t>
      </w:r>
      <w:r w:rsidR="0083745F" w:rsidRPr="00B20C27">
        <w:rPr>
          <w:rFonts w:ascii="Courier New" w:eastAsia="Times New Roman" w:hAnsi="Courier New" w:cs="Courier New"/>
          <w:bCs/>
          <w:iCs/>
          <w:color w:val="000000"/>
          <w:lang w:eastAsia="ru-RU"/>
        </w:rPr>
        <w:t>13</w:t>
      </w:r>
      <w:r>
        <w:rPr>
          <w:rFonts w:ascii="Courier New" w:eastAsia="Times New Roman" w:hAnsi="Courier New" w:cs="Courier New"/>
          <w:bCs/>
          <w:iCs/>
          <w:color w:val="000000"/>
          <w:lang w:eastAsia="ru-RU"/>
        </w:rPr>
        <w:t xml:space="preserve"> </w:t>
      </w:r>
    </w:p>
    <w:p w:rsidR="00355194" w:rsidRPr="00B20C27" w:rsidRDefault="00355194" w:rsidP="00355194">
      <w:pPr>
        <w:autoSpaceDE w:val="0"/>
        <w:autoSpaceDN w:val="0"/>
        <w:adjustRightInd w:val="0"/>
        <w:spacing w:after="0" w:line="240" w:lineRule="auto"/>
        <w:jc w:val="right"/>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 xml:space="preserve">от </w:t>
      </w:r>
      <w:r w:rsidR="00EE4AED" w:rsidRPr="00B20C27">
        <w:rPr>
          <w:rFonts w:ascii="Courier New" w:eastAsia="Times New Roman" w:hAnsi="Courier New" w:cs="Courier New"/>
          <w:bCs/>
          <w:iCs/>
          <w:color w:val="000000"/>
          <w:lang w:eastAsia="ru-RU"/>
        </w:rPr>
        <w:t>13.03.</w:t>
      </w:r>
      <w:r w:rsidRPr="00B20C27">
        <w:rPr>
          <w:rFonts w:ascii="Courier New" w:eastAsia="Times New Roman" w:hAnsi="Courier New" w:cs="Courier New"/>
          <w:bCs/>
          <w:iCs/>
          <w:color w:val="000000"/>
          <w:lang w:eastAsia="ru-RU"/>
        </w:rPr>
        <w:t>2020г</w:t>
      </w:r>
    </w:p>
    <w:p w:rsidR="00505F82" w:rsidRPr="00B20C27" w:rsidRDefault="00505F82"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355194" w:rsidRPr="00B20C27" w:rsidRDefault="00355194" w:rsidP="00AB4067">
      <w:pPr>
        <w:autoSpaceDE w:val="0"/>
        <w:autoSpaceDN w:val="0"/>
        <w:adjustRightInd w:val="0"/>
        <w:spacing w:after="0" w:line="240" w:lineRule="auto"/>
        <w:ind w:firstLine="142"/>
        <w:rPr>
          <w:rFonts w:ascii="Arial" w:eastAsia="Times New Roman" w:hAnsi="Arial" w:cs="Arial"/>
          <w:bCs/>
          <w:iCs/>
          <w:color w:val="000000"/>
          <w:sz w:val="24"/>
          <w:szCs w:val="24"/>
          <w:lang w:eastAsia="ru-RU"/>
        </w:rPr>
      </w:pPr>
    </w:p>
    <w:p w:rsidR="00355194" w:rsidRPr="00B20C27" w:rsidRDefault="00355194" w:rsidP="00355194">
      <w:pPr>
        <w:autoSpaceDE w:val="0"/>
        <w:autoSpaceDN w:val="0"/>
        <w:adjustRightInd w:val="0"/>
        <w:spacing w:after="0" w:line="240" w:lineRule="auto"/>
        <w:rPr>
          <w:rFonts w:ascii="Arial" w:eastAsia="Times New Roman" w:hAnsi="Arial" w:cs="Arial"/>
          <w:bCs/>
          <w:iCs/>
          <w:color w:val="000000"/>
          <w:sz w:val="24"/>
          <w:szCs w:val="24"/>
          <w:lang w:eastAsia="ru-RU"/>
        </w:rPr>
      </w:pPr>
    </w:p>
    <w:p w:rsidR="00355194" w:rsidRPr="00B20C27" w:rsidRDefault="00355194" w:rsidP="00355194">
      <w:pPr>
        <w:autoSpaceDE w:val="0"/>
        <w:autoSpaceDN w:val="0"/>
        <w:adjustRightInd w:val="0"/>
        <w:spacing w:after="0" w:line="240" w:lineRule="auto"/>
        <w:rPr>
          <w:rFonts w:ascii="Arial" w:eastAsia="Times New Roman" w:hAnsi="Arial" w:cs="Arial"/>
          <w:bCs/>
          <w:iCs/>
          <w:color w:val="000000"/>
          <w:sz w:val="24"/>
          <w:szCs w:val="24"/>
          <w:lang w:eastAsia="ru-RU"/>
        </w:rPr>
      </w:pPr>
    </w:p>
    <w:p w:rsidR="00355194" w:rsidRPr="00B20C27" w:rsidRDefault="00355194" w:rsidP="00AB4067">
      <w:pPr>
        <w:autoSpaceDE w:val="0"/>
        <w:autoSpaceDN w:val="0"/>
        <w:adjustRightInd w:val="0"/>
        <w:spacing w:after="0" w:line="240" w:lineRule="auto"/>
        <w:jc w:val="center"/>
        <w:rPr>
          <w:rFonts w:ascii="Arial" w:eastAsia="Times New Roman" w:hAnsi="Arial" w:cs="Arial"/>
          <w:b/>
          <w:bCs/>
          <w:iCs/>
          <w:caps/>
          <w:color w:val="000000"/>
          <w:sz w:val="24"/>
          <w:szCs w:val="24"/>
          <w:lang w:eastAsia="ru-RU"/>
        </w:rPr>
      </w:pPr>
      <w:r w:rsidRPr="00B20C27">
        <w:rPr>
          <w:rFonts w:ascii="Arial" w:eastAsia="Times New Roman" w:hAnsi="Arial" w:cs="Arial"/>
          <w:b/>
          <w:bCs/>
          <w:iCs/>
          <w:caps/>
          <w:color w:val="000000"/>
          <w:sz w:val="24"/>
          <w:szCs w:val="24"/>
          <w:lang w:eastAsia="ru-RU"/>
        </w:rPr>
        <w:t>СПИСОК</w:t>
      </w:r>
    </w:p>
    <w:p w:rsidR="00355194" w:rsidRPr="00B20C27" w:rsidRDefault="00355194" w:rsidP="00AB4067">
      <w:pPr>
        <w:autoSpaceDE w:val="0"/>
        <w:autoSpaceDN w:val="0"/>
        <w:adjustRightInd w:val="0"/>
        <w:spacing w:after="0" w:line="240" w:lineRule="auto"/>
        <w:jc w:val="center"/>
        <w:rPr>
          <w:rFonts w:ascii="Arial" w:eastAsia="Times New Roman" w:hAnsi="Arial" w:cs="Arial"/>
          <w:color w:val="000000"/>
          <w:sz w:val="24"/>
          <w:szCs w:val="24"/>
          <w:lang w:eastAsia="ru-RU"/>
        </w:rPr>
      </w:pPr>
      <w:r w:rsidRPr="00B20C27">
        <w:rPr>
          <w:rFonts w:ascii="Arial" w:eastAsia="Times New Roman" w:hAnsi="Arial" w:cs="Arial"/>
          <w:color w:val="000000"/>
          <w:sz w:val="24"/>
          <w:szCs w:val="24"/>
          <w:lang w:eastAsia="ru-RU"/>
        </w:rPr>
        <w:t>лиц, ответственных за обеспечение пожарной безопасности</w:t>
      </w:r>
    </w:p>
    <w:p w:rsidR="00355194" w:rsidRPr="00B20C27" w:rsidRDefault="00355194" w:rsidP="00AB4067">
      <w:pPr>
        <w:autoSpaceDE w:val="0"/>
        <w:autoSpaceDN w:val="0"/>
        <w:adjustRightInd w:val="0"/>
        <w:spacing w:after="0" w:line="240" w:lineRule="auto"/>
        <w:jc w:val="center"/>
        <w:rPr>
          <w:rFonts w:ascii="Arial" w:eastAsia="Times New Roman" w:hAnsi="Arial" w:cs="Arial"/>
          <w:bCs/>
          <w:iCs/>
          <w:color w:val="000000"/>
          <w:sz w:val="24"/>
          <w:szCs w:val="24"/>
          <w:lang w:eastAsia="ru-RU"/>
        </w:rPr>
      </w:pPr>
      <w:r w:rsidRPr="00B20C27">
        <w:rPr>
          <w:rFonts w:ascii="Arial" w:eastAsia="Times New Roman" w:hAnsi="Arial" w:cs="Arial"/>
          <w:color w:val="000000"/>
          <w:spacing w:val="40"/>
          <w:sz w:val="24"/>
          <w:szCs w:val="24"/>
          <w:lang w:eastAsia="ru-RU"/>
        </w:rPr>
        <w:t xml:space="preserve">в </w:t>
      </w:r>
      <w:r w:rsidRPr="00B20C27">
        <w:rPr>
          <w:rFonts w:ascii="Arial" w:eastAsia="Times New Roman" w:hAnsi="Arial" w:cs="Arial"/>
          <w:color w:val="000000"/>
          <w:sz w:val="24"/>
          <w:szCs w:val="24"/>
          <w:lang w:eastAsia="ru-RU"/>
        </w:rPr>
        <w:t>структурных подразделениях организации</w:t>
      </w:r>
    </w:p>
    <w:p w:rsidR="00355194" w:rsidRPr="00B20C27" w:rsidRDefault="00355194" w:rsidP="00355194">
      <w:pPr>
        <w:autoSpaceDE w:val="0"/>
        <w:autoSpaceDN w:val="0"/>
        <w:adjustRightInd w:val="0"/>
        <w:spacing w:after="0" w:line="240" w:lineRule="auto"/>
        <w:ind w:left="5670"/>
        <w:jc w:val="center"/>
        <w:rPr>
          <w:rFonts w:ascii="Arial" w:eastAsia="Times New Roman" w:hAnsi="Arial" w:cs="Arial"/>
          <w:bCs/>
          <w:iCs/>
          <w:color w:val="000000"/>
          <w:sz w:val="24"/>
          <w:szCs w:val="24"/>
          <w:lang w:eastAsia="ru-RU"/>
        </w:rPr>
      </w:pPr>
    </w:p>
    <w:tbl>
      <w:tblPr>
        <w:tblW w:w="1105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9"/>
        <w:gridCol w:w="3957"/>
        <w:gridCol w:w="1985"/>
        <w:gridCol w:w="4286"/>
      </w:tblGrid>
      <w:tr w:rsidR="00355194" w:rsidRPr="00B20C27" w:rsidTr="00FB6E5D">
        <w:tc>
          <w:tcPr>
            <w:tcW w:w="829" w:type="dxa"/>
            <w:tcBorders>
              <w:top w:val="single" w:sz="4" w:space="0" w:color="000000"/>
              <w:left w:val="single" w:sz="4" w:space="0" w:color="000000"/>
              <w:bottom w:val="single" w:sz="4" w:space="0" w:color="000000"/>
              <w:right w:val="single" w:sz="4" w:space="0" w:color="000000"/>
            </w:tcBorders>
            <w:vAlign w:val="center"/>
          </w:tcPr>
          <w:p w:rsidR="00355194" w:rsidRPr="00B20C27" w:rsidRDefault="00355194" w:rsidP="00355194">
            <w:pPr>
              <w:spacing w:after="0" w:line="240" w:lineRule="auto"/>
              <w:jc w:val="center"/>
              <w:rPr>
                <w:rFonts w:ascii="Courier New" w:eastAsia="Times New Roman" w:hAnsi="Courier New" w:cs="Courier New"/>
                <w:lang w:eastAsia="ru-RU"/>
              </w:rPr>
            </w:pPr>
            <w:r w:rsidRPr="00B20C27">
              <w:rPr>
                <w:rFonts w:ascii="Courier New" w:eastAsia="Times New Roman" w:hAnsi="Courier New" w:cs="Courier New"/>
                <w:lang w:eastAsia="ru-RU"/>
              </w:rPr>
              <w:t>№/№</w:t>
            </w:r>
          </w:p>
        </w:tc>
        <w:tc>
          <w:tcPr>
            <w:tcW w:w="3957" w:type="dxa"/>
            <w:tcBorders>
              <w:top w:val="single" w:sz="4" w:space="0" w:color="000000"/>
              <w:left w:val="single" w:sz="4" w:space="0" w:color="000000"/>
              <w:bottom w:val="single" w:sz="4" w:space="0" w:color="000000"/>
              <w:right w:val="single" w:sz="4" w:space="0" w:color="000000"/>
            </w:tcBorders>
            <w:vAlign w:val="center"/>
          </w:tcPr>
          <w:p w:rsidR="00355194" w:rsidRPr="00B20C27" w:rsidRDefault="00355194" w:rsidP="00355194">
            <w:pPr>
              <w:autoSpaceDE w:val="0"/>
              <w:autoSpaceDN w:val="0"/>
              <w:adjustRightInd w:val="0"/>
              <w:spacing w:after="0" w:line="240" w:lineRule="auto"/>
              <w:jc w:val="center"/>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Фамилия, имя, отчество</w:t>
            </w:r>
          </w:p>
          <w:p w:rsidR="00355194" w:rsidRPr="00B20C27" w:rsidRDefault="00355194" w:rsidP="00355194">
            <w:pPr>
              <w:spacing w:after="0" w:line="240" w:lineRule="auto"/>
              <w:jc w:val="center"/>
              <w:rPr>
                <w:rFonts w:ascii="Courier New" w:eastAsia="Times New Roman" w:hAnsi="Courier New" w:cs="Courier New"/>
                <w:lang w:eastAsia="ru-RU"/>
              </w:rPr>
            </w:pPr>
            <w:r w:rsidRPr="00B20C27">
              <w:rPr>
                <w:rFonts w:ascii="Courier New" w:eastAsia="Times New Roman" w:hAnsi="Courier New" w:cs="Courier New"/>
                <w:bCs/>
                <w:iCs/>
                <w:color w:val="000000"/>
                <w:lang w:eastAsia="ru-RU"/>
              </w:rPr>
              <w:t>лица, ответственного за обеспечение пожарной безопасности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355194" w:rsidRPr="00B20C27" w:rsidRDefault="00355194" w:rsidP="00355194">
            <w:pPr>
              <w:spacing w:after="0" w:line="240" w:lineRule="auto"/>
              <w:jc w:val="center"/>
              <w:rPr>
                <w:rFonts w:ascii="Courier New" w:eastAsia="Times New Roman" w:hAnsi="Courier New" w:cs="Courier New"/>
                <w:lang w:eastAsia="ru-RU"/>
              </w:rPr>
            </w:pPr>
            <w:r w:rsidRPr="00B20C27">
              <w:rPr>
                <w:rFonts w:ascii="Courier New" w:eastAsia="Times New Roman" w:hAnsi="Courier New" w:cs="Courier New"/>
                <w:bCs/>
                <w:iCs/>
                <w:color w:val="000000"/>
                <w:lang w:eastAsia="ru-RU"/>
              </w:rPr>
              <w:t>Должность</w:t>
            </w:r>
          </w:p>
        </w:tc>
        <w:tc>
          <w:tcPr>
            <w:tcW w:w="4286" w:type="dxa"/>
            <w:tcBorders>
              <w:top w:val="single" w:sz="4" w:space="0" w:color="000000"/>
              <w:left w:val="single" w:sz="4" w:space="0" w:color="000000"/>
              <w:bottom w:val="single" w:sz="4" w:space="0" w:color="000000"/>
              <w:right w:val="single" w:sz="4" w:space="0" w:color="000000"/>
            </w:tcBorders>
            <w:vAlign w:val="center"/>
          </w:tcPr>
          <w:p w:rsidR="00355194" w:rsidRPr="00B20C27" w:rsidRDefault="00355194" w:rsidP="00355194">
            <w:pPr>
              <w:autoSpaceDE w:val="0"/>
              <w:autoSpaceDN w:val="0"/>
              <w:adjustRightInd w:val="0"/>
              <w:spacing w:after="0" w:line="240" w:lineRule="auto"/>
              <w:jc w:val="center"/>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 xml:space="preserve">Наименование структурного подразделения, закрепленного  </w:t>
            </w:r>
          </w:p>
          <w:p w:rsidR="00355194" w:rsidRPr="00B20C27" w:rsidRDefault="00355194" w:rsidP="00355194">
            <w:pPr>
              <w:autoSpaceDE w:val="0"/>
              <w:autoSpaceDN w:val="0"/>
              <w:adjustRightInd w:val="0"/>
              <w:spacing w:after="0" w:line="240" w:lineRule="auto"/>
              <w:jc w:val="center"/>
              <w:rPr>
                <w:rFonts w:ascii="Courier New" w:eastAsia="Times New Roman" w:hAnsi="Courier New" w:cs="Courier New"/>
                <w:lang w:eastAsia="ru-RU"/>
              </w:rPr>
            </w:pPr>
            <w:r w:rsidRPr="00B20C27">
              <w:rPr>
                <w:rFonts w:ascii="Courier New" w:eastAsia="Times New Roman" w:hAnsi="Courier New" w:cs="Courier New"/>
                <w:bCs/>
                <w:iCs/>
                <w:color w:val="000000"/>
                <w:lang w:eastAsia="ru-RU"/>
              </w:rPr>
              <w:t>для обеспечения пожарной безопасности</w:t>
            </w:r>
          </w:p>
        </w:tc>
      </w:tr>
      <w:tr w:rsidR="00355194" w:rsidRPr="00B20C27" w:rsidTr="00FB6E5D">
        <w:tc>
          <w:tcPr>
            <w:tcW w:w="82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center"/>
              <w:rPr>
                <w:rFonts w:ascii="Courier New" w:eastAsia="Times New Roman" w:hAnsi="Courier New" w:cs="Courier New"/>
                <w:lang w:eastAsia="ru-RU"/>
              </w:rPr>
            </w:pPr>
            <w:r w:rsidRPr="00B20C27">
              <w:rPr>
                <w:rFonts w:ascii="Courier New" w:eastAsia="Times New Roman" w:hAnsi="Courier New" w:cs="Courier New"/>
                <w:lang w:eastAsia="ru-RU"/>
              </w:rPr>
              <w:t>1</w:t>
            </w:r>
          </w:p>
        </w:tc>
        <w:tc>
          <w:tcPr>
            <w:tcW w:w="3957"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c>
          <w:tcPr>
            <w:tcW w:w="4286"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r>
      <w:tr w:rsidR="00355194" w:rsidRPr="00B20C27" w:rsidTr="00FB6E5D">
        <w:tc>
          <w:tcPr>
            <w:tcW w:w="82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center"/>
              <w:rPr>
                <w:rFonts w:ascii="Courier New" w:eastAsia="Times New Roman" w:hAnsi="Courier New" w:cs="Courier New"/>
                <w:lang w:eastAsia="ru-RU"/>
              </w:rPr>
            </w:pPr>
            <w:r w:rsidRPr="00B20C27">
              <w:rPr>
                <w:rFonts w:ascii="Courier New" w:eastAsia="Times New Roman" w:hAnsi="Courier New" w:cs="Courier New"/>
                <w:lang w:eastAsia="ru-RU"/>
              </w:rPr>
              <w:t>2</w:t>
            </w:r>
          </w:p>
        </w:tc>
        <w:tc>
          <w:tcPr>
            <w:tcW w:w="3957"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c>
          <w:tcPr>
            <w:tcW w:w="4286"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r>
      <w:tr w:rsidR="00355194" w:rsidRPr="00B20C27" w:rsidTr="00FB6E5D">
        <w:tc>
          <w:tcPr>
            <w:tcW w:w="82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center"/>
              <w:rPr>
                <w:rFonts w:ascii="Courier New" w:eastAsia="Times New Roman" w:hAnsi="Courier New" w:cs="Courier New"/>
                <w:lang w:eastAsia="ru-RU"/>
              </w:rPr>
            </w:pPr>
            <w:r w:rsidRPr="00B20C27">
              <w:rPr>
                <w:rFonts w:ascii="Courier New" w:eastAsia="Times New Roman" w:hAnsi="Courier New" w:cs="Courier New"/>
                <w:lang w:eastAsia="ru-RU"/>
              </w:rPr>
              <w:t>3</w:t>
            </w:r>
          </w:p>
        </w:tc>
        <w:tc>
          <w:tcPr>
            <w:tcW w:w="3957"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c>
          <w:tcPr>
            <w:tcW w:w="4286"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r>
      <w:tr w:rsidR="00355194" w:rsidRPr="00B20C27" w:rsidTr="00FB6E5D">
        <w:tc>
          <w:tcPr>
            <w:tcW w:w="82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center"/>
              <w:rPr>
                <w:rFonts w:ascii="Courier New" w:eastAsia="Times New Roman" w:hAnsi="Courier New" w:cs="Courier New"/>
                <w:lang w:eastAsia="ru-RU"/>
              </w:rPr>
            </w:pPr>
            <w:r w:rsidRPr="00B20C27">
              <w:rPr>
                <w:rFonts w:ascii="Courier New" w:eastAsia="Times New Roman" w:hAnsi="Courier New" w:cs="Courier New"/>
                <w:lang w:eastAsia="ru-RU"/>
              </w:rPr>
              <w:t>4</w:t>
            </w:r>
          </w:p>
        </w:tc>
        <w:tc>
          <w:tcPr>
            <w:tcW w:w="3957"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c>
          <w:tcPr>
            <w:tcW w:w="4286"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r>
      <w:tr w:rsidR="00355194" w:rsidRPr="00B20C27" w:rsidTr="00FB6E5D">
        <w:tc>
          <w:tcPr>
            <w:tcW w:w="82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center"/>
              <w:rPr>
                <w:rFonts w:ascii="Courier New" w:eastAsia="Times New Roman" w:hAnsi="Courier New" w:cs="Courier New"/>
                <w:lang w:eastAsia="ru-RU"/>
              </w:rPr>
            </w:pPr>
            <w:r w:rsidRPr="00B20C27">
              <w:rPr>
                <w:rFonts w:ascii="Courier New" w:eastAsia="Times New Roman" w:hAnsi="Courier New" w:cs="Courier New"/>
                <w:lang w:eastAsia="ru-RU"/>
              </w:rPr>
              <w:t>5</w:t>
            </w:r>
          </w:p>
        </w:tc>
        <w:tc>
          <w:tcPr>
            <w:tcW w:w="3957"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c>
          <w:tcPr>
            <w:tcW w:w="4286"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r>
      <w:tr w:rsidR="00355194" w:rsidRPr="00B20C27" w:rsidTr="00FB6E5D">
        <w:tc>
          <w:tcPr>
            <w:tcW w:w="82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center"/>
              <w:rPr>
                <w:rFonts w:ascii="Courier New" w:eastAsia="Times New Roman" w:hAnsi="Courier New" w:cs="Courier New"/>
                <w:lang w:eastAsia="ru-RU"/>
              </w:rPr>
            </w:pPr>
            <w:r w:rsidRPr="00B20C27">
              <w:rPr>
                <w:rFonts w:ascii="Courier New" w:eastAsia="Times New Roman" w:hAnsi="Courier New" w:cs="Courier New"/>
                <w:lang w:eastAsia="ru-RU"/>
              </w:rPr>
              <w:t>6</w:t>
            </w:r>
          </w:p>
        </w:tc>
        <w:tc>
          <w:tcPr>
            <w:tcW w:w="3957"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c>
          <w:tcPr>
            <w:tcW w:w="4286"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r>
      <w:tr w:rsidR="00355194" w:rsidRPr="00B20C27" w:rsidTr="00FB6E5D">
        <w:tc>
          <w:tcPr>
            <w:tcW w:w="82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center"/>
              <w:rPr>
                <w:rFonts w:ascii="Courier New" w:eastAsia="Times New Roman" w:hAnsi="Courier New" w:cs="Courier New"/>
                <w:lang w:eastAsia="ru-RU"/>
              </w:rPr>
            </w:pPr>
            <w:r w:rsidRPr="00B20C27">
              <w:rPr>
                <w:rFonts w:ascii="Courier New" w:eastAsia="Times New Roman" w:hAnsi="Courier New" w:cs="Courier New"/>
                <w:lang w:eastAsia="ru-RU"/>
              </w:rPr>
              <w:t>7</w:t>
            </w:r>
          </w:p>
        </w:tc>
        <w:tc>
          <w:tcPr>
            <w:tcW w:w="3957"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c>
          <w:tcPr>
            <w:tcW w:w="4286"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r>
      <w:tr w:rsidR="00355194" w:rsidRPr="00B20C27" w:rsidTr="00FB6E5D">
        <w:tc>
          <w:tcPr>
            <w:tcW w:w="82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center"/>
              <w:rPr>
                <w:rFonts w:ascii="Courier New" w:eastAsia="Times New Roman" w:hAnsi="Courier New" w:cs="Courier New"/>
                <w:lang w:eastAsia="ru-RU"/>
              </w:rPr>
            </w:pPr>
            <w:r w:rsidRPr="00B20C27">
              <w:rPr>
                <w:rFonts w:ascii="Courier New" w:eastAsia="Times New Roman" w:hAnsi="Courier New" w:cs="Courier New"/>
                <w:lang w:eastAsia="ru-RU"/>
              </w:rPr>
              <w:t>8</w:t>
            </w:r>
          </w:p>
        </w:tc>
        <w:tc>
          <w:tcPr>
            <w:tcW w:w="3957"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c>
          <w:tcPr>
            <w:tcW w:w="4286"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r>
      <w:tr w:rsidR="00355194" w:rsidRPr="00B20C27" w:rsidTr="00FB6E5D">
        <w:tc>
          <w:tcPr>
            <w:tcW w:w="82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center"/>
              <w:rPr>
                <w:rFonts w:ascii="Courier New" w:eastAsia="Times New Roman" w:hAnsi="Courier New" w:cs="Courier New"/>
                <w:lang w:eastAsia="ru-RU"/>
              </w:rPr>
            </w:pPr>
            <w:r w:rsidRPr="00B20C27">
              <w:rPr>
                <w:rFonts w:ascii="Courier New" w:eastAsia="Times New Roman" w:hAnsi="Courier New" w:cs="Courier New"/>
                <w:lang w:eastAsia="ru-RU"/>
              </w:rPr>
              <w:t>9</w:t>
            </w:r>
          </w:p>
        </w:tc>
        <w:tc>
          <w:tcPr>
            <w:tcW w:w="3957"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c>
          <w:tcPr>
            <w:tcW w:w="4286"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spacing w:after="0" w:line="240" w:lineRule="auto"/>
              <w:jc w:val="both"/>
              <w:rPr>
                <w:rFonts w:ascii="Courier New" w:eastAsia="Times New Roman" w:hAnsi="Courier New" w:cs="Courier New"/>
                <w:lang w:eastAsia="ru-RU"/>
              </w:rPr>
            </w:pPr>
          </w:p>
        </w:tc>
      </w:tr>
    </w:tbl>
    <w:p w:rsidR="00355194" w:rsidRPr="00B20C27" w:rsidRDefault="00355194" w:rsidP="00355194">
      <w:pPr>
        <w:spacing w:after="0" w:line="240" w:lineRule="auto"/>
        <w:jc w:val="center"/>
        <w:rPr>
          <w:rFonts w:ascii="Arial" w:eastAsia="Times New Roman" w:hAnsi="Arial" w:cs="Arial"/>
          <w:sz w:val="24"/>
          <w:szCs w:val="24"/>
          <w:lang w:eastAsia="ru-RU"/>
        </w:rPr>
      </w:pPr>
    </w:p>
    <w:p w:rsidR="00355194" w:rsidRPr="00B20C27" w:rsidRDefault="00B20C27" w:rsidP="00B20C27">
      <w:pPr>
        <w:autoSpaceDE w:val="0"/>
        <w:autoSpaceDN w:val="0"/>
        <w:adjustRightInd w:val="0"/>
        <w:spacing w:after="0" w:line="240" w:lineRule="auto"/>
        <w:jc w:val="right"/>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П</w:t>
      </w:r>
      <w:r w:rsidR="00355194" w:rsidRPr="00B20C27">
        <w:rPr>
          <w:rFonts w:ascii="Courier New" w:eastAsia="Times New Roman" w:hAnsi="Courier New" w:cs="Courier New"/>
          <w:bCs/>
          <w:iCs/>
          <w:color w:val="000000"/>
          <w:lang w:eastAsia="ru-RU"/>
        </w:rPr>
        <w:t>риложение № 2</w:t>
      </w:r>
    </w:p>
    <w:p w:rsidR="00355194" w:rsidRPr="00B20C27" w:rsidRDefault="00355194" w:rsidP="00B20C27">
      <w:pPr>
        <w:autoSpaceDE w:val="0"/>
        <w:autoSpaceDN w:val="0"/>
        <w:adjustRightInd w:val="0"/>
        <w:spacing w:after="0" w:line="240" w:lineRule="auto"/>
        <w:jc w:val="right"/>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 xml:space="preserve">к постановлению №   </w:t>
      </w:r>
      <w:r w:rsidR="0083745F" w:rsidRPr="00B20C27">
        <w:rPr>
          <w:rFonts w:ascii="Courier New" w:eastAsia="Times New Roman" w:hAnsi="Courier New" w:cs="Courier New"/>
          <w:bCs/>
          <w:iCs/>
          <w:color w:val="000000"/>
          <w:lang w:eastAsia="ru-RU"/>
        </w:rPr>
        <w:t>13</w:t>
      </w:r>
      <w:r w:rsidRPr="00B20C27">
        <w:rPr>
          <w:rFonts w:ascii="Courier New" w:eastAsia="Times New Roman" w:hAnsi="Courier New" w:cs="Courier New"/>
          <w:bCs/>
          <w:iCs/>
          <w:color w:val="000000"/>
          <w:lang w:eastAsia="ru-RU"/>
        </w:rPr>
        <w:t xml:space="preserve"> от </w:t>
      </w:r>
      <w:r w:rsidR="00EE4AED" w:rsidRPr="00B20C27">
        <w:rPr>
          <w:rFonts w:ascii="Courier New" w:eastAsia="Times New Roman" w:hAnsi="Courier New" w:cs="Courier New"/>
          <w:bCs/>
          <w:iCs/>
          <w:color w:val="000000"/>
          <w:lang w:eastAsia="ru-RU"/>
        </w:rPr>
        <w:t>13.03.</w:t>
      </w:r>
      <w:r w:rsidRPr="00B20C27">
        <w:rPr>
          <w:rFonts w:ascii="Courier New" w:eastAsia="Times New Roman" w:hAnsi="Courier New" w:cs="Courier New"/>
          <w:bCs/>
          <w:iCs/>
          <w:color w:val="000000"/>
          <w:lang w:eastAsia="ru-RU"/>
        </w:rPr>
        <w:t>2020г</w:t>
      </w:r>
    </w:p>
    <w:p w:rsidR="00355194" w:rsidRPr="00B20C27" w:rsidRDefault="00355194" w:rsidP="00B20C27">
      <w:pPr>
        <w:autoSpaceDE w:val="0"/>
        <w:autoSpaceDN w:val="0"/>
        <w:adjustRightInd w:val="0"/>
        <w:spacing w:after="0" w:line="240" w:lineRule="auto"/>
        <w:jc w:val="right"/>
        <w:rPr>
          <w:rFonts w:ascii="Courier New" w:eastAsia="Times New Roman" w:hAnsi="Courier New" w:cs="Courier New"/>
          <w:bCs/>
          <w:iCs/>
          <w:color w:val="000000"/>
          <w:lang w:eastAsia="ru-RU"/>
        </w:rPr>
      </w:pPr>
    </w:p>
    <w:p w:rsidR="00355194" w:rsidRPr="00B20C27" w:rsidRDefault="00355194" w:rsidP="00355194">
      <w:pPr>
        <w:spacing w:after="0" w:line="240" w:lineRule="auto"/>
        <w:ind w:left="5610"/>
        <w:jc w:val="center"/>
        <w:rPr>
          <w:rFonts w:ascii="Arial" w:eastAsia="Times New Roman" w:hAnsi="Arial" w:cs="Arial"/>
          <w:bCs/>
          <w:iCs/>
          <w:color w:val="000000"/>
          <w:sz w:val="24"/>
          <w:szCs w:val="24"/>
          <w:lang w:eastAsia="ru-RU"/>
        </w:rPr>
      </w:pPr>
    </w:p>
    <w:p w:rsidR="00355194" w:rsidRPr="00B20C27" w:rsidRDefault="00355194" w:rsidP="00355194">
      <w:pPr>
        <w:autoSpaceDE w:val="0"/>
        <w:autoSpaceDN w:val="0"/>
        <w:adjustRightInd w:val="0"/>
        <w:spacing w:after="0" w:line="240" w:lineRule="auto"/>
        <w:rPr>
          <w:rFonts w:ascii="Arial" w:eastAsia="Times New Roman" w:hAnsi="Arial" w:cs="Arial"/>
          <w:bCs/>
          <w:iCs/>
          <w:color w:val="000000"/>
          <w:sz w:val="24"/>
          <w:szCs w:val="24"/>
          <w:lang w:eastAsia="ru-RU"/>
        </w:rPr>
      </w:pPr>
    </w:p>
    <w:p w:rsidR="00355194" w:rsidRPr="00B20C27" w:rsidRDefault="00355194" w:rsidP="00B20C27">
      <w:pPr>
        <w:autoSpaceDE w:val="0"/>
        <w:autoSpaceDN w:val="0"/>
        <w:adjustRightInd w:val="0"/>
        <w:spacing w:after="0" w:line="240" w:lineRule="auto"/>
        <w:jc w:val="center"/>
        <w:rPr>
          <w:rFonts w:ascii="Arial" w:eastAsia="Times New Roman" w:hAnsi="Arial" w:cs="Arial"/>
          <w:b/>
          <w:bCs/>
          <w:iCs/>
          <w:caps/>
          <w:color w:val="000000"/>
          <w:sz w:val="24"/>
          <w:szCs w:val="24"/>
          <w:lang w:eastAsia="ru-RU"/>
        </w:rPr>
      </w:pPr>
      <w:r w:rsidRPr="00B20C27">
        <w:rPr>
          <w:rFonts w:ascii="Arial" w:eastAsia="Times New Roman" w:hAnsi="Arial" w:cs="Arial"/>
          <w:b/>
          <w:bCs/>
          <w:iCs/>
          <w:caps/>
          <w:color w:val="000000"/>
          <w:sz w:val="24"/>
          <w:szCs w:val="24"/>
          <w:lang w:eastAsia="ru-RU"/>
        </w:rPr>
        <w:t>СПИСОК</w:t>
      </w:r>
    </w:p>
    <w:p w:rsidR="00355194" w:rsidRPr="00B20C27" w:rsidRDefault="00355194" w:rsidP="00355194">
      <w:pPr>
        <w:autoSpaceDE w:val="0"/>
        <w:autoSpaceDN w:val="0"/>
        <w:adjustRightInd w:val="0"/>
        <w:spacing w:after="0" w:line="240" w:lineRule="auto"/>
        <w:jc w:val="center"/>
        <w:rPr>
          <w:rFonts w:ascii="Arial" w:eastAsia="Times New Roman" w:hAnsi="Arial" w:cs="Arial"/>
          <w:color w:val="000000"/>
          <w:sz w:val="24"/>
          <w:szCs w:val="24"/>
          <w:lang w:eastAsia="ru-RU"/>
        </w:rPr>
      </w:pPr>
      <w:r w:rsidRPr="00B20C27">
        <w:rPr>
          <w:rFonts w:ascii="Arial" w:eastAsia="Times New Roman" w:hAnsi="Arial" w:cs="Arial"/>
          <w:color w:val="000000"/>
          <w:sz w:val="24"/>
          <w:szCs w:val="24"/>
          <w:lang w:eastAsia="ru-RU"/>
        </w:rPr>
        <w:t xml:space="preserve">лиц, ответственных за обеспечение пожарной безопасности </w:t>
      </w:r>
    </w:p>
    <w:p w:rsidR="00355194" w:rsidRPr="00B20C27" w:rsidRDefault="00355194" w:rsidP="00355194">
      <w:pPr>
        <w:autoSpaceDE w:val="0"/>
        <w:autoSpaceDN w:val="0"/>
        <w:adjustRightInd w:val="0"/>
        <w:spacing w:after="0" w:line="240" w:lineRule="auto"/>
        <w:jc w:val="center"/>
        <w:rPr>
          <w:rFonts w:ascii="Arial" w:eastAsia="Times New Roman" w:hAnsi="Arial" w:cs="Arial"/>
          <w:color w:val="000000"/>
          <w:sz w:val="24"/>
          <w:szCs w:val="24"/>
          <w:lang w:eastAsia="ru-RU"/>
        </w:rPr>
      </w:pPr>
      <w:r w:rsidRPr="00B20C27">
        <w:rPr>
          <w:rFonts w:ascii="Arial" w:eastAsia="Times New Roman" w:hAnsi="Arial" w:cs="Arial"/>
          <w:color w:val="000000"/>
          <w:sz w:val="24"/>
          <w:szCs w:val="24"/>
          <w:lang w:eastAsia="ru-RU"/>
        </w:rPr>
        <w:t>в служебных кабинетах организации</w:t>
      </w:r>
    </w:p>
    <w:p w:rsidR="00355194" w:rsidRPr="00B20C27" w:rsidRDefault="00355194" w:rsidP="00355194">
      <w:pPr>
        <w:autoSpaceDE w:val="0"/>
        <w:autoSpaceDN w:val="0"/>
        <w:adjustRightInd w:val="0"/>
        <w:spacing w:after="0" w:line="240" w:lineRule="auto"/>
        <w:ind w:left="5670"/>
        <w:jc w:val="both"/>
        <w:rPr>
          <w:rFonts w:ascii="Arial" w:eastAsia="Times New Roman" w:hAnsi="Arial" w:cs="Arial"/>
          <w:bCs/>
          <w:iCs/>
          <w:color w:val="000000"/>
          <w:sz w:val="24"/>
          <w:szCs w:val="24"/>
          <w:lang w:eastAsia="ru-RU"/>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544"/>
        <w:gridCol w:w="2409"/>
        <w:gridCol w:w="4111"/>
      </w:tblGrid>
      <w:tr w:rsidR="00355194" w:rsidRPr="00B20C27" w:rsidTr="003A0CF4">
        <w:tc>
          <w:tcPr>
            <w:tcW w:w="959" w:type="dxa"/>
            <w:tcBorders>
              <w:top w:val="single" w:sz="4" w:space="0" w:color="000000"/>
              <w:left w:val="single" w:sz="4" w:space="0" w:color="000000"/>
              <w:bottom w:val="single" w:sz="4" w:space="0" w:color="000000"/>
              <w:right w:val="single" w:sz="4" w:space="0" w:color="000000"/>
            </w:tcBorders>
            <w:vAlign w:val="center"/>
          </w:tcPr>
          <w:p w:rsidR="00355194" w:rsidRPr="00B20C27" w:rsidRDefault="00355194" w:rsidP="00355194">
            <w:pPr>
              <w:autoSpaceDE w:val="0"/>
              <w:autoSpaceDN w:val="0"/>
              <w:adjustRightInd w:val="0"/>
              <w:spacing w:after="0" w:line="240" w:lineRule="auto"/>
              <w:jc w:val="center"/>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355194" w:rsidRPr="00B20C27" w:rsidRDefault="00355194" w:rsidP="00355194">
            <w:pPr>
              <w:autoSpaceDE w:val="0"/>
              <w:autoSpaceDN w:val="0"/>
              <w:adjustRightInd w:val="0"/>
              <w:spacing w:after="0" w:line="240" w:lineRule="auto"/>
              <w:jc w:val="center"/>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Фамилия, имя, отчество</w:t>
            </w:r>
          </w:p>
          <w:p w:rsidR="00355194" w:rsidRPr="00B20C27" w:rsidRDefault="00355194" w:rsidP="00355194">
            <w:pPr>
              <w:autoSpaceDE w:val="0"/>
              <w:autoSpaceDN w:val="0"/>
              <w:adjustRightInd w:val="0"/>
              <w:spacing w:after="0" w:line="240" w:lineRule="auto"/>
              <w:jc w:val="center"/>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лица, ответственного за обеспечение пожарной безопасности</w:t>
            </w:r>
          </w:p>
        </w:tc>
        <w:tc>
          <w:tcPr>
            <w:tcW w:w="2409" w:type="dxa"/>
            <w:tcBorders>
              <w:top w:val="single" w:sz="4" w:space="0" w:color="000000"/>
              <w:left w:val="single" w:sz="4" w:space="0" w:color="000000"/>
              <w:bottom w:val="single" w:sz="4" w:space="0" w:color="000000"/>
              <w:right w:val="single" w:sz="4" w:space="0" w:color="000000"/>
            </w:tcBorders>
            <w:vAlign w:val="center"/>
          </w:tcPr>
          <w:p w:rsidR="00355194" w:rsidRPr="00B20C27" w:rsidRDefault="00355194" w:rsidP="00355194">
            <w:pPr>
              <w:autoSpaceDE w:val="0"/>
              <w:autoSpaceDN w:val="0"/>
              <w:adjustRightInd w:val="0"/>
              <w:spacing w:after="0" w:line="240" w:lineRule="auto"/>
              <w:jc w:val="center"/>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Должность</w:t>
            </w:r>
          </w:p>
        </w:tc>
        <w:tc>
          <w:tcPr>
            <w:tcW w:w="4111" w:type="dxa"/>
            <w:tcBorders>
              <w:top w:val="single" w:sz="4" w:space="0" w:color="000000"/>
              <w:left w:val="single" w:sz="4" w:space="0" w:color="000000"/>
              <w:bottom w:val="single" w:sz="4" w:space="0" w:color="000000"/>
              <w:right w:val="single" w:sz="4" w:space="0" w:color="000000"/>
            </w:tcBorders>
            <w:vAlign w:val="center"/>
          </w:tcPr>
          <w:p w:rsidR="00355194" w:rsidRPr="00B20C27" w:rsidRDefault="00355194" w:rsidP="003A0C35">
            <w:pPr>
              <w:autoSpaceDE w:val="0"/>
              <w:autoSpaceDN w:val="0"/>
              <w:adjustRightInd w:val="0"/>
              <w:spacing w:after="0" w:line="240" w:lineRule="auto"/>
              <w:jc w:val="both"/>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Объекты (служебные кабинеты и иные</w:t>
            </w:r>
            <w:r w:rsidR="003A0C35" w:rsidRPr="00B20C27">
              <w:rPr>
                <w:rFonts w:ascii="Courier New" w:eastAsia="Times New Roman" w:hAnsi="Courier New" w:cs="Courier New"/>
                <w:bCs/>
                <w:iCs/>
                <w:color w:val="000000"/>
                <w:lang w:eastAsia="ru-RU"/>
              </w:rPr>
              <w:t xml:space="preserve"> помещения), закрепленные для </w:t>
            </w:r>
            <w:r w:rsidRPr="00B20C27">
              <w:rPr>
                <w:rFonts w:ascii="Courier New" w:eastAsia="Times New Roman" w:hAnsi="Courier New" w:cs="Courier New"/>
                <w:bCs/>
                <w:iCs/>
                <w:color w:val="000000"/>
                <w:lang w:eastAsia="ru-RU"/>
              </w:rPr>
              <w:t>обеспечения пожарной безопасности</w:t>
            </w:r>
          </w:p>
        </w:tc>
      </w:tr>
      <w:tr w:rsidR="00355194" w:rsidRPr="00B20C27" w:rsidTr="003A0CF4">
        <w:tc>
          <w:tcPr>
            <w:tcW w:w="95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center"/>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r>
      <w:tr w:rsidR="00355194" w:rsidRPr="00B20C27" w:rsidTr="003A0CF4">
        <w:tc>
          <w:tcPr>
            <w:tcW w:w="95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center"/>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2</w:t>
            </w:r>
          </w:p>
        </w:tc>
        <w:tc>
          <w:tcPr>
            <w:tcW w:w="3544"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r>
      <w:tr w:rsidR="00355194" w:rsidRPr="00B20C27" w:rsidTr="003A0CF4">
        <w:tc>
          <w:tcPr>
            <w:tcW w:w="95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center"/>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3</w:t>
            </w:r>
          </w:p>
        </w:tc>
        <w:tc>
          <w:tcPr>
            <w:tcW w:w="3544"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r>
      <w:tr w:rsidR="00355194" w:rsidRPr="00B20C27" w:rsidTr="003A0CF4">
        <w:tc>
          <w:tcPr>
            <w:tcW w:w="95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center"/>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4</w:t>
            </w:r>
          </w:p>
        </w:tc>
        <w:tc>
          <w:tcPr>
            <w:tcW w:w="3544"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r>
      <w:tr w:rsidR="00355194" w:rsidRPr="00B20C27" w:rsidTr="003A0CF4">
        <w:tc>
          <w:tcPr>
            <w:tcW w:w="95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center"/>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5</w:t>
            </w:r>
          </w:p>
        </w:tc>
        <w:tc>
          <w:tcPr>
            <w:tcW w:w="3544"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r>
      <w:tr w:rsidR="00355194" w:rsidRPr="00B20C27" w:rsidTr="003A0CF4">
        <w:tc>
          <w:tcPr>
            <w:tcW w:w="95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center"/>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6</w:t>
            </w:r>
          </w:p>
        </w:tc>
        <w:tc>
          <w:tcPr>
            <w:tcW w:w="3544"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r>
      <w:tr w:rsidR="00355194" w:rsidRPr="00B20C27" w:rsidTr="003A0CF4">
        <w:tc>
          <w:tcPr>
            <w:tcW w:w="95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center"/>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7</w:t>
            </w:r>
          </w:p>
        </w:tc>
        <w:tc>
          <w:tcPr>
            <w:tcW w:w="3544"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r>
      <w:tr w:rsidR="00355194" w:rsidRPr="00B20C27" w:rsidTr="003A0CF4">
        <w:tc>
          <w:tcPr>
            <w:tcW w:w="95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center"/>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8</w:t>
            </w:r>
          </w:p>
        </w:tc>
        <w:tc>
          <w:tcPr>
            <w:tcW w:w="3544"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r>
      <w:tr w:rsidR="00355194" w:rsidRPr="00B20C27" w:rsidTr="003A0CF4">
        <w:tc>
          <w:tcPr>
            <w:tcW w:w="95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center"/>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9</w:t>
            </w:r>
          </w:p>
        </w:tc>
        <w:tc>
          <w:tcPr>
            <w:tcW w:w="3544"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355194" w:rsidRPr="00B20C27" w:rsidRDefault="00355194" w:rsidP="00355194">
            <w:pPr>
              <w:autoSpaceDE w:val="0"/>
              <w:autoSpaceDN w:val="0"/>
              <w:adjustRightInd w:val="0"/>
              <w:spacing w:after="0" w:line="240" w:lineRule="auto"/>
              <w:jc w:val="both"/>
              <w:rPr>
                <w:rFonts w:ascii="Courier New" w:eastAsia="Times New Roman" w:hAnsi="Courier New" w:cs="Courier New"/>
                <w:bCs/>
                <w:iCs/>
                <w:color w:val="000000"/>
                <w:lang w:eastAsia="ru-RU"/>
              </w:rPr>
            </w:pPr>
          </w:p>
        </w:tc>
      </w:tr>
    </w:tbl>
    <w:p w:rsidR="003A0CF4" w:rsidRDefault="003A0CF4"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B20C27" w:rsidRPr="00B20C27" w:rsidRDefault="00B20C27"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FA1E84" w:rsidRPr="00B20C27" w:rsidRDefault="00FA1E84" w:rsidP="0035519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355194" w:rsidRPr="00B20C27" w:rsidRDefault="00355194" w:rsidP="00355194">
      <w:pPr>
        <w:autoSpaceDE w:val="0"/>
        <w:autoSpaceDN w:val="0"/>
        <w:adjustRightInd w:val="0"/>
        <w:spacing w:after="0" w:line="240" w:lineRule="auto"/>
        <w:jc w:val="right"/>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lastRenderedPageBreak/>
        <w:t>Приложение № 3</w:t>
      </w:r>
    </w:p>
    <w:p w:rsidR="00355194" w:rsidRPr="00B20C27" w:rsidRDefault="00B20C27" w:rsidP="00355194">
      <w:pPr>
        <w:autoSpaceDE w:val="0"/>
        <w:autoSpaceDN w:val="0"/>
        <w:adjustRightInd w:val="0"/>
        <w:spacing w:after="0" w:line="240" w:lineRule="auto"/>
        <w:jc w:val="right"/>
        <w:rPr>
          <w:rFonts w:ascii="Courier New" w:eastAsia="Times New Roman" w:hAnsi="Courier New" w:cs="Courier New"/>
          <w:bCs/>
          <w:iCs/>
          <w:color w:val="000000"/>
          <w:lang w:eastAsia="ru-RU"/>
        </w:rPr>
      </w:pPr>
      <w:r w:rsidRPr="00B20C27">
        <w:rPr>
          <w:rFonts w:ascii="Courier New" w:eastAsia="Times New Roman" w:hAnsi="Courier New" w:cs="Courier New"/>
          <w:bCs/>
          <w:iCs/>
          <w:color w:val="000000"/>
          <w:lang w:eastAsia="ru-RU"/>
        </w:rPr>
        <w:t>к постановлению №</w:t>
      </w:r>
      <w:r w:rsidR="00355194" w:rsidRPr="00B20C27">
        <w:rPr>
          <w:rFonts w:ascii="Courier New" w:eastAsia="Times New Roman" w:hAnsi="Courier New" w:cs="Courier New"/>
          <w:bCs/>
          <w:iCs/>
          <w:color w:val="000000"/>
          <w:lang w:eastAsia="ru-RU"/>
        </w:rPr>
        <w:t xml:space="preserve"> от </w:t>
      </w:r>
      <w:r w:rsidR="00EE4AED" w:rsidRPr="00B20C27">
        <w:rPr>
          <w:rFonts w:ascii="Courier New" w:eastAsia="Times New Roman" w:hAnsi="Courier New" w:cs="Courier New"/>
          <w:bCs/>
          <w:iCs/>
          <w:color w:val="000000"/>
          <w:lang w:eastAsia="ru-RU"/>
        </w:rPr>
        <w:t>13.03.</w:t>
      </w:r>
      <w:r w:rsidR="00355194" w:rsidRPr="00B20C27">
        <w:rPr>
          <w:rFonts w:ascii="Courier New" w:eastAsia="Times New Roman" w:hAnsi="Courier New" w:cs="Courier New"/>
          <w:bCs/>
          <w:iCs/>
          <w:color w:val="000000"/>
          <w:lang w:eastAsia="ru-RU"/>
        </w:rPr>
        <w:t xml:space="preserve"> 2020г</w:t>
      </w:r>
    </w:p>
    <w:p w:rsidR="00355194" w:rsidRPr="00B20C27" w:rsidRDefault="00355194" w:rsidP="00355194">
      <w:pPr>
        <w:autoSpaceDE w:val="0"/>
        <w:autoSpaceDN w:val="0"/>
        <w:adjustRightInd w:val="0"/>
        <w:spacing w:after="0" w:line="240" w:lineRule="auto"/>
        <w:rPr>
          <w:rFonts w:ascii="Arial" w:eastAsia="Times New Roman" w:hAnsi="Arial" w:cs="Arial"/>
          <w:bCs/>
          <w:iCs/>
          <w:color w:val="000000"/>
          <w:sz w:val="24"/>
          <w:szCs w:val="24"/>
          <w:lang w:eastAsia="ru-RU"/>
        </w:rPr>
      </w:pPr>
    </w:p>
    <w:p w:rsidR="00355194" w:rsidRPr="00B20C27" w:rsidRDefault="00355194" w:rsidP="00355194">
      <w:pPr>
        <w:autoSpaceDE w:val="0"/>
        <w:autoSpaceDN w:val="0"/>
        <w:adjustRightInd w:val="0"/>
        <w:spacing w:after="0" w:line="240" w:lineRule="auto"/>
        <w:jc w:val="both"/>
        <w:rPr>
          <w:rFonts w:ascii="Arial" w:eastAsia="Times New Roman" w:hAnsi="Arial" w:cs="Arial"/>
          <w:bCs/>
          <w:iCs/>
          <w:color w:val="000000"/>
          <w:sz w:val="24"/>
          <w:szCs w:val="24"/>
          <w:lang w:eastAsia="ru-RU"/>
        </w:rPr>
      </w:pPr>
    </w:p>
    <w:p w:rsidR="00505F82" w:rsidRPr="00B20C27" w:rsidRDefault="00505F82" w:rsidP="00B20C27">
      <w:pPr>
        <w:autoSpaceDE w:val="0"/>
        <w:autoSpaceDN w:val="0"/>
        <w:adjustRightInd w:val="0"/>
        <w:spacing w:after="0" w:line="240" w:lineRule="auto"/>
        <w:ind w:firstLine="680"/>
        <w:jc w:val="center"/>
        <w:rPr>
          <w:rFonts w:ascii="Arial" w:eastAsia="Times New Roman" w:hAnsi="Arial" w:cs="Arial"/>
          <w:b/>
          <w:bCs/>
          <w:iCs/>
          <w:caps/>
          <w:color w:val="000000"/>
          <w:sz w:val="24"/>
          <w:szCs w:val="24"/>
          <w:lang w:eastAsia="ru-RU"/>
        </w:rPr>
      </w:pPr>
      <w:r w:rsidRPr="00B20C27">
        <w:rPr>
          <w:rFonts w:ascii="Arial" w:eastAsia="Times New Roman" w:hAnsi="Arial" w:cs="Arial"/>
          <w:b/>
          <w:bCs/>
          <w:iCs/>
          <w:caps/>
          <w:color w:val="000000"/>
          <w:sz w:val="24"/>
          <w:szCs w:val="24"/>
          <w:lang w:eastAsia="ru-RU"/>
        </w:rPr>
        <w:t>ИНСТРУКЦИЯ</w:t>
      </w:r>
    </w:p>
    <w:p w:rsidR="00505F82" w:rsidRPr="00B20C27" w:rsidRDefault="00505F82" w:rsidP="00505F82">
      <w:pPr>
        <w:autoSpaceDE w:val="0"/>
        <w:autoSpaceDN w:val="0"/>
        <w:adjustRightInd w:val="0"/>
        <w:spacing w:after="0" w:line="240" w:lineRule="auto"/>
        <w:ind w:firstLine="680"/>
        <w:jc w:val="center"/>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 xml:space="preserve">о мерах пожарной безопасности в </w:t>
      </w:r>
      <w:r w:rsidRPr="00B20C27">
        <w:rPr>
          <w:rFonts w:ascii="Arial" w:eastAsia="Times New Roman" w:hAnsi="Arial" w:cs="Arial"/>
          <w:color w:val="000000"/>
          <w:sz w:val="24"/>
          <w:szCs w:val="24"/>
          <w:lang w:eastAsia="ru-RU"/>
        </w:rPr>
        <w:t>организации</w:t>
      </w:r>
    </w:p>
    <w:p w:rsidR="00505F82" w:rsidRPr="00B20C27" w:rsidRDefault="00505F82" w:rsidP="00505F82">
      <w:pPr>
        <w:autoSpaceDE w:val="0"/>
        <w:autoSpaceDN w:val="0"/>
        <w:adjustRightInd w:val="0"/>
        <w:spacing w:after="0" w:line="240" w:lineRule="auto"/>
        <w:ind w:firstLine="680"/>
        <w:jc w:val="center"/>
        <w:rPr>
          <w:rFonts w:ascii="Arial" w:eastAsia="Times New Roman" w:hAnsi="Arial" w:cs="Arial"/>
          <w:sz w:val="24"/>
          <w:szCs w:val="24"/>
          <w:lang w:eastAsia="ru-RU"/>
        </w:rPr>
      </w:pPr>
    </w:p>
    <w:p w:rsidR="00505F82" w:rsidRPr="00B20C27" w:rsidRDefault="00505F82" w:rsidP="00505F82">
      <w:pPr>
        <w:autoSpaceDE w:val="0"/>
        <w:autoSpaceDN w:val="0"/>
        <w:adjustRightInd w:val="0"/>
        <w:spacing w:after="0" w:line="240" w:lineRule="auto"/>
        <w:ind w:firstLine="680"/>
        <w:jc w:val="center"/>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 xml:space="preserve">1. Общие положения </w:t>
      </w:r>
    </w:p>
    <w:p w:rsidR="00505F82" w:rsidRPr="00B20C27" w:rsidRDefault="00505F82" w:rsidP="00B20C27">
      <w:pPr>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 xml:space="preserve">1.1.Настоящая инструкция устанавливает основные требования пожарной безопасности в помещениях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bCs/>
          <w:iCs/>
          <w:color w:val="000000"/>
          <w:sz w:val="24"/>
          <w:szCs w:val="24"/>
          <w:lang w:eastAsia="ru-RU"/>
        </w:rPr>
        <w:t>. Все работники, независимо от занимаемой должности, обязаны знать и строго соблюдать правила пожарной безопасности.</w:t>
      </w:r>
    </w:p>
    <w:p w:rsidR="00505F82" w:rsidRPr="00B20C27" w:rsidRDefault="00505F82" w:rsidP="00B20C27">
      <w:pPr>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Работники, виновные в нарушении требований данной инструкции, несут ответственность в установленном порядке.</w:t>
      </w:r>
    </w:p>
    <w:p w:rsidR="00505F82" w:rsidRPr="00B20C27" w:rsidRDefault="00505F82" w:rsidP="00B20C27">
      <w:pPr>
        <w:tabs>
          <w:tab w:val="left" w:pos="1176"/>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1.2.</w:t>
      </w:r>
      <w:r w:rsidRPr="00B20C27">
        <w:rPr>
          <w:rFonts w:ascii="Arial" w:eastAsia="Times New Roman" w:hAnsi="Arial" w:cs="Arial"/>
          <w:bCs/>
          <w:iCs/>
          <w:color w:val="000000"/>
          <w:sz w:val="24"/>
          <w:szCs w:val="24"/>
          <w:lang w:eastAsia="ru-RU"/>
        </w:rPr>
        <w:tab/>
        <w:t>Основные понятия:</w:t>
      </w:r>
    </w:p>
    <w:p w:rsidR="00505F82" w:rsidRPr="00B20C27" w:rsidRDefault="00505F82" w:rsidP="00B20C27">
      <w:pPr>
        <w:tabs>
          <w:tab w:val="left" w:pos="1440"/>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Пожарная безопасность - состояние защищенности личности, имущества от пожаров.</w:t>
      </w:r>
    </w:p>
    <w:p w:rsidR="00505F82" w:rsidRPr="00B20C27" w:rsidRDefault="00505F82" w:rsidP="00B20C27">
      <w:pPr>
        <w:tabs>
          <w:tab w:val="left" w:pos="1363"/>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Пожар - неконтролируемое горение, причиняющее материальный ущерб, вред жизни и здоровью людей.</w:t>
      </w:r>
    </w:p>
    <w:p w:rsidR="00505F82" w:rsidRPr="00B20C27" w:rsidRDefault="00505F82" w:rsidP="00B20C27">
      <w:pPr>
        <w:tabs>
          <w:tab w:val="left" w:pos="1502"/>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505F82" w:rsidRPr="00B20C27" w:rsidRDefault="00505F82" w:rsidP="00B20C27">
      <w:pPr>
        <w:tabs>
          <w:tab w:val="left" w:pos="1291"/>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Меры пожарной безопасности - действия по обеспечению пожарной безопасности, в том числе по выполнению требований пожарной безопасности.</w:t>
      </w:r>
    </w:p>
    <w:p w:rsidR="00505F82" w:rsidRPr="00B20C27" w:rsidRDefault="00505F82" w:rsidP="00B20C27">
      <w:pPr>
        <w:tabs>
          <w:tab w:val="left" w:pos="1392"/>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505F82" w:rsidRPr="00B20C27" w:rsidRDefault="00505F82" w:rsidP="00B20C27">
      <w:pPr>
        <w:tabs>
          <w:tab w:val="left" w:pos="1258"/>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 xml:space="preserve">1.3.Ответственность за соблюдение в структурных подразделениях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bCs/>
          <w:iCs/>
          <w:color w:val="000000"/>
          <w:sz w:val="24"/>
          <w:szCs w:val="24"/>
          <w:lang w:eastAsia="ru-RU"/>
        </w:rPr>
        <w:t>противопожарного режима, установленного приказами и правилами пожарной безопасности, своевременное выполнение противопожарных мероприятий несут в соответствии с действующим законодательством руководители данных подразделений и лица, определенные соответствующим распоряжением, ответственными за обеспечение пожарной безопасности.</w:t>
      </w:r>
    </w:p>
    <w:p w:rsidR="00505F82" w:rsidRPr="00B20C27" w:rsidRDefault="00505F82" w:rsidP="00B20C27">
      <w:pPr>
        <w:tabs>
          <w:tab w:val="left" w:pos="1085"/>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1.4.Работники, в установленном порядке назначенные ответственными за обеспечение пожарной безопасности обязаны:</w:t>
      </w:r>
    </w:p>
    <w:p w:rsidR="00505F82" w:rsidRPr="00B20C27" w:rsidRDefault="00505F82" w:rsidP="00B20C27">
      <w:pPr>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обеспечивать своевременное выполнение требований пожарной безопасности, предписаний, постановлений и иных требований инспекторов по пожарному надзору;</w:t>
      </w:r>
    </w:p>
    <w:p w:rsidR="00505F82" w:rsidRPr="00B20C27" w:rsidRDefault="00505F82" w:rsidP="00B20C27">
      <w:pPr>
        <w:tabs>
          <w:tab w:val="left" w:pos="1483"/>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проводить разъяснительную работу по вопросам пожарной безопасности;</w:t>
      </w:r>
    </w:p>
    <w:p w:rsidR="00505F82" w:rsidRPr="00B20C27" w:rsidRDefault="00505F82" w:rsidP="00B20C27">
      <w:pPr>
        <w:tabs>
          <w:tab w:val="left" w:pos="1282"/>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своевременно проводить противопожарные инструктажи.</w:t>
      </w:r>
    </w:p>
    <w:p w:rsidR="00505F82" w:rsidRPr="00B20C27" w:rsidRDefault="00B20C27" w:rsidP="00B20C27">
      <w:pPr>
        <w:tabs>
          <w:tab w:val="left" w:pos="1051"/>
        </w:tabs>
        <w:autoSpaceDE w:val="0"/>
        <w:autoSpaceDN w:val="0"/>
        <w:adjustRightInd w:val="0"/>
        <w:spacing w:after="0" w:line="240" w:lineRule="auto"/>
        <w:ind w:left="993"/>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1.5</w:t>
      </w:r>
      <w:r w:rsidR="00505F82" w:rsidRPr="00B20C27">
        <w:rPr>
          <w:rFonts w:ascii="Arial" w:eastAsia="Times New Roman" w:hAnsi="Arial" w:cs="Arial"/>
          <w:bCs/>
          <w:iCs/>
          <w:color w:val="000000"/>
          <w:sz w:val="24"/>
          <w:szCs w:val="24"/>
          <w:lang w:eastAsia="ru-RU"/>
        </w:rPr>
        <w:t>Все работники должны допускаться к работе только после прохождения противопожарного инструктажа и ознакомления с настоящей инструкцией.</w:t>
      </w:r>
    </w:p>
    <w:p w:rsidR="00505F82" w:rsidRPr="00B20C27" w:rsidRDefault="00B20C27" w:rsidP="00B20C27">
      <w:pPr>
        <w:tabs>
          <w:tab w:val="left" w:pos="1051"/>
        </w:tabs>
        <w:autoSpaceDE w:val="0"/>
        <w:autoSpaceDN w:val="0"/>
        <w:adjustRightInd w:val="0"/>
        <w:spacing w:after="0" w:line="240" w:lineRule="auto"/>
        <w:ind w:left="993"/>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1.6</w:t>
      </w:r>
      <w:r w:rsidR="00505F82" w:rsidRPr="00B20C27">
        <w:rPr>
          <w:rFonts w:ascii="Arial" w:eastAsia="Times New Roman" w:hAnsi="Arial" w:cs="Arial"/>
          <w:bCs/>
          <w:iCs/>
          <w:color w:val="000000"/>
          <w:sz w:val="24"/>
          <w:szCs w:val="24"/>
          <w:lang w:eastAsia="ru-RU"/>
        </w:rPr>
        <w:t xml:space="preserve">По каждому отдельному помещению назначается ответственный за обеспечение </w:t>
      </w:r>
      <w:r w:rsidR="00505F82" w:rsidRPr="00B20C27">
        <w:rPr>
          <w:rFonts w:ascii="Arial" w:eastAsia="Times New Roman" w:hAnsi="Arial" w:cs="Arial"/>
          <w:color w:val="000000"/>
          <w:sz w:val="24"/>
          <w:szCs w:val="24"/>
          <w:lang w:eastAsia="ru-RU"/>
        </w:rPr>
        <w:t>пожарной безопасности</w:t>
      </w:r>
      <w:r w:rsidR="00505F82" w:rsidRPr="00B20C27">
        <w:rPr>
          <w:rFonts w:ascii="Arial" w:eastAsia="Times New Roman" w:hAnsi="Arial" w:cs="Arial"/>
          <w:bCs/>
          <w:iCs/>
          <w:color w:val="000000"/>
          <w:sz w:val="24"/>
          <w:szCs w:val="24"/>
          <w:lang w:eastAsia="ru-RU"/>
        </w:rPr>
        <w:t xml:space="preserve">, табличка с фамилией которого вывешивается на видном месте. Назначение оформляется приказом по </w:t>
      </w:r>
      <w:r w:rsidR="00505F82" w:rsidRPr="00B20C27">
        <w:rPr>
          <w:rFonts w:ascii="Arial" w:eastAsia="Times New Roman" w:hAnsi="Arial" w:cs="Arial"/>
          <w:color w:val="000000"/>
          <w:sz w:val="24"/>
          <w:szCs w:val="24"/>
          <w:lang w:eastAsia="ru-RU"/>
        </w:rPr>
        <w:t>организации</w:t>
      </w:r>
      <w:r w:rsidR="00505F82" w:rsidRPr="00B20C27">
        <w:rPr>
          <w:rFonts w:ascii="Arial" w:eastAsia="Times New Roman" w:hAnsi="Arial" w:cs="Arial"/>
          <w:bCs/>
          <w:iCs/>
          <w:color w:val="000000"/>
          <w:sz w:val="24"/>
          <w:szCs w:val="24"/>
          <w:lang w:eastAsia="ru-RU"/>
        </w:rPr>
        <w:t>.</w:t>
      </w:r>
    </w:p>
    <w:p w:rsidR="00505F82" w:rsidRPr="00B20C27" w:rsidRDefault="00505F82" w:rsidP="00B20C27">
      <w:pPr>
        <w:tabs>
          <w:tab w:val="left" w:pos="1051"/>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p>
    <w:p w:rsidR="00505F82" w:rsidRPr="00B20C27" w:rsidRDefault="00505F82" w:rsidP="00B20C27">
      <w:pPr>
        <w:tabs>
          <w:tab w:val="left" w:pos="1051"/>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p>
    <w:p w:rsidR="00505F82" w:rsidRPr="00B20C27" w:rsidRDefault="00B20C27" w:rsidP="00B20C27">
      <w:pPr>
        <w:tabs>
          <w:tab w:val="left" w:pos="1070"/>
        </w:tabs>
        <w:autoSpaceDE w:val="0"/>
        <w:autoSpaceDN w:val="0"/>
        <w:adjustRightInd w:val="0"/>
        <w:spacing w:after="0" w:line="240" w:lineRule="auto"/>
        <w:ind w:left="993"/>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1.7</w:t>
      </w:r>
      <w:r w:rsidR="00505F82" w:rsidRPr="00B20C27">
        <w:rPr>
          <w:rFonts w:ascii="Arial" w:eastAsia="Times New Roman" w:hAnsi="Arial" w:cs="Arial"/>
          <w:bCs/>
          <w:iCs/>
          <w:color w:val="000000"/>
          <w:sz w:val="24"/>
          <w:szCs w:val="24"/>
          <w:lang w:eastAsia="ru-RU"/>
        </w:rPr>
        <w:t xml:space="preserve">Ответственные за обеспечение </w:t>
      </w:r>
      <w:r w:rsidR="00505F82" w:rsidRPr="00B20C27">
        <w:rPr>
          <w:rFonts w:ascii="Arial" w:eastAsia="Times New Roman" w:hAnsi="Arial" w:cs="Arial"/>
          <w:color w:val="000000"/>
          <w:sz w:val="24"/>
          <w:szCs w:val="24"/>
          <w:lang w:eastAsia="ru-RU"/>
        </w:rPr>
        <w:t xml:space="preserve">пожарной безопасности </w:t>
      </w:r>
      <w:r w:rsidR="00505F82" w:rsidRPr="00B20C27">
        <w:rPr>
          <w:rFonts w:ascii="Arial" w:eastAsia="Times New Roman" w:hAnsi="Arial" w:cs="Arial"/>
          <w:bCs/>
          <w:iCs/>
          <w:color w:val="000000"/>
          <w:sz w:val="24"/>
          <w:szCs w:val="24"/>
          <w:lang w:eastAsia="ru-RU"/>
        </w:rPr>
        <w:t>обязаны:</w:t>
      </w:r>
    </w:p>
    <w:p w:rsidR="00505F82" w:rsidRPr="00B20C27" w:rsidRDefault="00505F82" w:rsidP="00B20C27">
      <w:pPr>
        <w:tabs>
          <w:tab w:val="left" w:pos="1531"/>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обеспечить соблюдение на вверенных им участках работы установленного противопожарного режима;</w:t>
      </w:r>
    </w:p>
    <w:p w:rsidR="00505F82" w:rsidRPr="00B20C27" w:rsidRDefault="00505F82" w:rsidP="00B20C27">
      <w:pPr>
        <w:tabs>
          <w:tab w:val="left" w:pos="1531"/>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следить за исправностью приборов отопления, вентиляции, электроустановок, технологического оборудования и принимать незамедлительные меры к устранению обнаруженных неисправностей, способных привести к возникновению пожара;</w:t>
      </w:r>
    </w:p>
    <w:p w:rsidR="00505F82" w:rsidRPr="00B20C27" w:rsidRDefault="00505F82" w:rsidP="00B20C27">
      <w:pPr>
        <w:tabs>
          <w:tab w:val="left" w:pos="1330"/>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производить ежедневный осмотр помещений перед их закрытием по окончании работы;</w:t>
      </w:r>
    </w:p>
    <w:p w:rsidR="00505F82" w:rsidRPr="00B20C27" w:rsidRDefault="00505F82" w:rsidP="00B20C27">
      <w:pPr>
        <w:tabs>
          <w:tab w:val="left" w:pos="1330"/>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lastRenderedPageBreak/>
        <w:t>следить за наличием и исправным состоянием имеющихся средств пожаротушения, а также отключением электроприборов по окончании работы.</w:t>
      </w:r>
    </w:p>
    <w:p w:rsidR="00505F82" w:rsidRPr="00B20C27" w:rsidRDefault="00505F82" w:rsidP="00B20C27">
      <w:pPr>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 xml:space="preserve">1.8.Все работники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bCs/>
          <w:iCs/>
          <w:color w:val="000000"/>
          <w:sz w:val="24"/>
          <w:szCs w:val="24"/>
          <w:lang w:eastAsia="ru-RU"/>
        </w:rPr>
        <w:t xml:space="preserve">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 </w:t>
      </w:r>
    </w:p>
    <w:p w:rsidR="00505F82" w:rsidRPr="00B20C27" w:rsidRDefault="00505F82" w:rsidP="00B20C27">
      <w:pPr>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Инструктируемые должны знать:</w:t>
      </w:r>
    </w:p>
    <w:p w:rsidR="00505F82" w:rsidRPr="00B20C27" w:rsidRDefault="00505F82" w:rsidP="00B20C27">
      <w:pPr>
        <w:tabs>
          <w:tab w:val="left" w:pos="1550"/>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 xml:space="preserve">общий порядок обеспечения </w:t>
      </w:r>
      <w:r w:rsidRPr="00B20C27">
        <w:rPr>
          <w:rFonts w:ascii="Arial" w:eastAsia="Times New Roman" w:hAnsi="Arial" w:cs="Arial"/>
          <w:color w:val="000000"/>
          <w:sz w:val="24"/>
          <w:szCs w:val="24"/>
          <w:lang w:eastAsia="ru-RU"/>
        </w:rPr>
        <w:t>пожарной безопасности</w:t>
      </w:r>
      <w:r w:rsidRPr="00B20C27">
        <w:rPr>
          <w:rFonts w:ascii="Arial" w:eastAsia="Times New Roman" w:hAnsi="Arial" w:cs="Arial"/>
          <w:bCs/>
          <w:iCs/>
          <w:color w:val="000000"/>
          <w:sz w:val="24"/>
          <w:szCs w:val="24"/>
          <w:lang w:eastAsia="ru-RU"/>
        </w:rPr>
        <w:t xml:space="preserve">в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b/>
          <w:color w:val="000000"/>
          <w:sz w:val="24"/>
          <w:szCs w:val="24"/>
          <w:lang w:eastAsia="ru-RU"/>
        </w:rPr>
        <w:t>;</w:t>
      </w:r>
    </w:p>
    <w:p w:rsidR="00505F82" w:rsidRPr="00B20C27" w:rsidRDefault="00505F82" w:rsidP="00B20C27">
      <w:pPr>
        <w:tabs>
          <w:tab w:val="left" w:pos="1550"/>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местонахождение в административном здании, структурном подразделении (на рабочем месте) первичных средств пожаротушения и индивидуальной защиты; инструкцию по их применению;</w:t>
      </w:r>
    </w:p>
    <w:p w:rsidR="00505F82" w:rsidRPr="00B20C27" w:rsidRDefault="00505F82" w:rsidP="00B20C27">
      <w:pPr>
        <w:tabs>
          <w:tab w:val="left" w:pos="1330"/>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порядок вызова подразделений пожарной охраны;</w:t>
      </w:r>
    </w:p>
    <w:p w:rsidR="00505F82" w:rsidRPr="00B20C27" w:rsidRDefault="00505F82" w:rsidP="00B20C27">
      <w:pPr>
        <w:tabs>
          <w:tab w:val="left" w:pos="1306"/>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действия по эвакуации людей, материальных ценностей, тушению пожара до прибытия подразделений пожарной охраны;</w:t>
      </w:r>
    </w:p>
    <w:p w:rsidR="00505F82" w:rsidRPr="00B20C27" w:rsidRDefault="00505F82" w:rsidP="00B20C27">
      <w:pPr>
        <w:tabs>
          <w:tab w:val="left" w:pos="1507"/>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ответственность за нарушение требований правил пожарной безопасности.</w:t>
      </w:r>
    </w:p>
    <w:p w:rsidR="00505F82" w:rsidRPr="00B20C27" w:rsidRDefault="00505F82" w:rsidP="00B20C27">
      <w:pPr>
        <w:tabs>
          <w:tab w:val="left" w:pos="1286"/>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1.9.</w:t>
      </w:r>
      <w:r w:rsidRPr="00B20C27">
        <w:rPr>
          <w:rFonts w:ascii="Arial" w:eastAsia="Times New Roman" w:hAnsi="Arial" w:cs="Arial"/>
          <w:bCs/>
          <w:iCs/>
          <w:color w:val="000000"/>
          <w:sz w:val="24"/>
          <w:szCs w:val="24"/>
          <w:lang w:eastAsia="ru-RU"/>
        </w:rPr>
        <w:tab/>
        <w:t>Непосредственно на рабочем месте, ответственным за обеспечение пожарной безопасности в структурном подразделении, проводится первичный противопожарный инструктаж со всеми вновь принятыми на работу, с переведенными из других подразделений и с лицами, прибывшими на обучение или практику.</w:t>
      </w:r>
    </w:p>
    <w:p w:rsidR="00505F82" w:rsidRPr="00B20C27" w:rsidRDefault="00B20C27" w:rsidP="00B20C27">
      <w:pPr>
        <w:tabs>
          <w:tab w:val="left" w:pos="1363"/>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1.10.</w:t>
      </w:r>
      <w:r w:rsidR="00505F82" w:rsidRPr="00B20C27">
        <w:rPr>
          <w:rFonts w:ascii="Arial" w:eastAsia="Times New Roman" w:hAnsi="Arial" w:cs="Arial"/>
          <w:bCs/>
          <w:iCs/>
          <w:color w:val="000000"/>
          <w:sz w:val="24"/>
          <w:szCs w:val="24"/>
          <w:lang w:eastAsia="ru-RU"/>
        </w:rPr>
        <w:t>Повторный инструктаж проводится не реже одного раза в год.</w:t>
      </w:r>
    </w:p>
    <w:p w:rsidR="00505F82" w:rsidRPr="00B20C27" w:rsidRDefault="00505F82" w:rsidP="00B20C27">
      <w:pPr>
        <w:tabs>
          <w:tab w:val="left" w:pos="1363"/>
        </w:tabs>
        <w:autoSpaceDE w:val="0"/>
        <w:autoSpaceDN w:val="0"/>
        <w:adjustRightInd w:val="0"/>
        <w:spacing w:after="0" w:line="240" w:lineRule="auto"/>
        <w:ind w:left="567" w:firstLine="426"/>
        <w:jc w:val="center"/>
        <w:rPr>
          <w:rFonts w:ascii="Arial" w:eastAsia="Times New Roman" w:hAnsi="Arial" w:cs="Arial"/>
          <w:bCs/>
          <w:iCs/>
          <w:color w:val="000000"/>
          <w:sz w:val="24"/>
          <w:szCs w:val="24"/>
          <w:lang w:eastAsia="ru-RU"/>
        </w:rPr>
      </w:pPr>
    </w:p>
    <w:p w:rsidR="00505F82" w:rsidRPr="00B20C27" w:rsidRDefault="00505F82" w:rsidP="00B20C27">
      <w:pPr>
        <w:tabs>
          <w:tab w:val="left" w:pos="1363"/>
        </w:tabs>
        <w:autoSpaceDE w:val="0"/>
        <w:autoSpaceDN w:val="0"/>
        <w:adjustRightInd w:val="0"/>
        <w:spacing w:after="0" w:line="240" w:lineRule="auto"/>
        <w:ind w:left="567" w:firstLine="426"/>
        <w:jc w:val="center"/>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2. Содержание территории</w:t>
      </w:r>
    </w:p>
    <w:p w:rsidR="00505F82" w:rsidRPr="00B20C27" w:rsidRDefault="00505F82" w:rsidP="00B20C27">
      <w:pPr>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 xml:space="preserve">2.1. Ответственность за обеспечение пожарной безопасности в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bCs/>
          <w:iCs/>
          <w:color w:val="000000"/>
          <w:sz w:val="24"/>
          <w:szCs w:val="24"/>
          <w:lang w:eastAsia="ru-RU"/>
        </w:rPr>
        <w:t xml:space="preserve"> за содержание прилегающей территории несет </w:t>
      </w:r>
      <w:r w:rsidRPr="00B20C27">
        <w:rPr>
          <w:rFonts w:ascii="Arial" w:eastAsia="Times New Roman" w:hAnsi="Arial" w:cs="Arial"/>
          <w:iCs/>
          <w:color w:val="000000"/>
          <w:sz w:val="24"/>
          <w:szCs w:val="24"/>
          <w:lang w:eastAsia="ru-RU"/>
        </w:rPr>
        <w:t>отдел материально-технического обеспечения</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bCs/>
          <w:color w:val="000000"/>
          <w:sz w:val="24"/>
          <w:szCs w:val="24"/>
          <w:lang w:eastAsia="ru-RU"/>
        </w:rPr>
        <w:t>.</w:t>
      </w:r>
    </w:p>
    <w:p w:rsidR="00505F82" w:rsidRPr="00B20C27" w:rsidRDefault="00B20C27" w:rsidP="00B20C27">
      <w:pPr>
        <w:tabs>
          <w:tab w:val="left" w:pos="1123"/>
        </w:tabs>
        <w:autoSpaceDE w:val="0"/>
        <w:autoSpaceDN w:val="0"/>
        <w:adjustRightInd w:val="0"/>
        <w:spacing w:after="0" w:line="240" w:lineRule="auto"/>
        <w:ind w:left="993"/>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2.2.</w:t>
      </w:r>
      <w:r w:rsidR="00505F82" w:rsidRPr="00B20C27">
        <w:rPr>
          <w:rFonts w:ascii="Arial" w:eastAsia="Times New Roman" w:hAnsi="Arial" w:cs="Arial"/>
          <w:bCs/>
          <w:iCs/>
          <w:color w:val="000000"/>
          <w:sz w:val="24"/>
          <w:szCs w:val="24"/>
          <w:lang w:eastAsia="ru-RU"/>
        </w:rPr>
        <w:t>Территория, прилегающая к зданиям, должна постоянно содержаться в чистоте и систематически очищаться от сгораемого мусора, иметь наружное освещение в темное время суток.</w:t>
      </w:r>
    </w:p>
    <w:p w:rsidR="00505F82" w:rsidRPr="00B20C27" w:rsidRDefault="00B20C27" w:rsidP="00B20C27">
      <w:pPr>
        <w:tabs>
          <w:tab w:val="left" w:pos="1123"/>
        </w:tabs>
        <w:autoSpaceDE w:val="0"/>
        <w:autoSpaceDN w:val="0"/>
        <w:adjustRightInd w:val="0"/>
        <w:spacing w:after="0" w:line="240" w:lineRule="auto"/>
        <w:ind w:left="993"/>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2.3.</w:t>
      </w:r>
      <w:r w:rsidR="00505F82" w:rsidRPr="00B20C27">
        <w:rPr>
          <w:rFonts w:ascii="Arial" w:eastAsia="Times New Roman" w:hAnsi="Arial" w:cs="Arial"/>
          <w:bCs/>
          <w:iCs/>
          <w:color w:val="000000"/>
          <w:sz w:val="24"/>
          <w:szCs w:val="24"/>
          <w:lang w:eastAsia="ru-RU"/>
        </w:rPr>
        <w:t>Дороги, проезды и подъезды к зданиям и сооружениям, наружным пожарным лестницам и источникам наружного противопожарного водоснабжения,  должны быть всегда свободными для проезда пожарной техники, содержаться в исправном состоянии.</w:t>
      </w:r>
    </w:p>
    <w:p w:rsidR="00505F82" w:rsidRPr="00B20C27" w:rsidRDefault="00B20C27" w:rsidP="00B20C27">
      <w:pPr>
        <w:tabs>
          <w:tab w:val="left" w:pos="1066"/>
        </w:tabs>
        <w:autoSpaceDE w:val="0"/>
        <w:autoSpaceDN w:val="0"/>
        <w:adjustRightInd w:val="0"/>
        <w:spacing w:after="0" w:line="240" w:lineRule="auto"/>
        <w:ind w:left="993"/>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2.4.</w:t>
      </w:r>
      <w:r w:rsidR="00505F82" w:rsidRPr="00B20C27">
        <w:rPr>
          <w:rFonts w:ascii="Arial" w:eastAsia="Times New Roman" w:hAnsi="Arial" w:cs="Arial"/>
          <w:bCs/>
          <w:iCs/>
          <w:color w:val="000000"/>
          <w:sz w:val="24"/>
          <w:szCs w:val="24"/>
          <w:lang w:eastAsia="ru-RU"/>
        </w:rPr>
        <w:t>Хранение оборудования и других материалов вплотную к зданиям и сооружениям не допускается.</w:t>
      </w:r>
    </w:p>
    <w:p w:rsidR="00505F82" w:rsidRPr="00B20C27" w:rsidRDefault="00B20C27" w:rsidP="00B20C27">
      <w:pPr>
        <w:tabs>
          <w:tab w:val="left" w:pos="1066"/>
        </w:tabs>
        <w:autoSpaceDE w:val="0"/>
        <w:autoSpaceDN w:val="0"/>
        <w:adjustRightInd w:val="0"/>
        <w:spacing w:after="0" w:line="240" w:lineRule="auto"/>
        <w:ind w:left="993"/>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2.5.</w:t>
      </w:r>
      <w:r w:rsidR="00505F82" w:rsidRPr="00B20C27">
        <w:rPr>
          <w:rFonts w:ascii="Arial" w:eastAsia="Times New Roman" w:hAnsi="Arial" w:cs="Arial"/>
          <w:bCs/>
          <w:iCs/>
          <w:color w:val="000000"/>
          <w:sz w:val="24"/>
          <w:szCs w:val="24"/>
          <w:lang w:eastAsia="ru-RU"/>
        </w:rPr>
        <w:t xml:space="preserve">Запрещено разведение костров и сжигание мусора на территории </w:t>
      </w:r>
      <w:r w:rsidR="00505F82" w:rsidRPr="00B20C27">
        <w:rPr>
          <w:rFonts w:ascii="Arial" w:eastAsia="Times New Roman" w:hAnsi="Arial" w:cs="Arial"/>
          <w:color w:val="000000"/>
          <w:sz w:val="24"/>
          <w:szCs w:val="24"/>
          <w:lang w:eastAsia="ru-RU"/>
        </w:rPr>
        <w:t>организации</w:t>
      </w:r>
      <w:r w:rsidR="00505F82" w:rsidRPr="00B20C27">
        <w:rPr>
          <w:rFonts w:ascii="Arial" w:eastAsia="Times New Roman" w:hAnsi="Arial" w:cs="Arial"/>
          <w:bCs/>
          <w:iCs/>
          <w:color w:val="000000"/>
          <w:sz w:val="24"/>
          <w:szCs w:val="24"/>
          <w:lang w:eastAsia="ru-RU"/>
        </w:rPr>
        <w:t>.</w:t>
      </w:r>
    </w:p>
    <w:p w:rsidR="00505F82" w:rsidRPr="00B20C27" w:rsidRDefault="00B20C27" w:rsidP="00B20C27">
      <w:pPr>
        <w:tabs>
          <w:tab w:val="left" w:pos="1104"/>
        </w:tabs>
        <w:autoSpaceDE w:val="0"/>
        <w:autoSpaceDN w:val="0"/>
        <w:adjustRightInd w:val="0"/>
        <w:spacing w:after="0" w:line="240" w:lineRule="auto"/>
        <w:ind w:left="993"/>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2.6.</w:t>
      </w:r>
      <w:r w:rsidR="00505F82" w:rsidRPr="00B20C27">
        <w:rPr>
          <w:rFonts w:ascii="Arial" w:eastAsia="Times New Roman" w:hAnsi="Arial" w:cs="Arial"/>
          <w:bCs/>
          <w:iCs/>
          <w:color w:val="000000"/>
          <w:sz w:val="24"/>
          <w:szCs w:val="24"/>
          <w:lang w:eastAsia="ru-RU"/>
        </w:rPr>
        <w:t xml:space="preserve">Сети противопожарного водопровода на территории </w:t>
      </w:r>
      <w:r w:rsidR="00505F82" w:rsidRPr="00B20C27">
        <w:rPr>
          <w:rFonts w:ascii="Arial" w:eastAsia="Times New Roman" w:hAnsi="Arial" w:cs="Arial"/>
          <w:color w:val="000000"/>
          <w:sz w:val="24"/>
          <w:szCs w:val="24"/>
          <w:lang w:eastAsia="ru-RU"/>
        </w:rPr>
        <w:t>организации</w:t>
      </w:r>
      <w:r w:rsidR="00505F82" w:rsidRPr="00B20C27">
        <w:rPr>
          <w:rFonts w:ascii="Arial" w:eastAsia="Times New Roman" w:hAnsi="Arial" w:cs="Arial"/>
          <w:bCs/>
          <w:iCs/>
          <w:color w:val="000000"/>
          <w:sz w:val="24"/>
          <w:szCs w:val="24"/>
          <w:lang w:eastAsia="ru-RU"/>
        </w:rPr>
        <w:t>должны находиться в исправном состоянии. Проверка их работоспособности должна осуществляться не реже двух раз в год (весной и осенью).</w:t>
      </w:r>
    </w:p>
    <w:p w:rsidR="00505F82" w:rsidRPr="00B20C27" w:rsidRDefault="00505F82" w:rsidP="00B20C27">
      <w:pPr>
        <w:autoSpaceDE w:val="0"/>
        <w:autoSpaceDN w:val="0"/>
        <w:adjustRightInd w:val="0"/>
        <w:spacing w:after="0" w:line="240" w:lineRule="auto"/>
        <w:ind w:left="567" w:firstLine="426"/>
        <w:jc w:val="center"/>
        <w:rPr>
          <w:rFonts w:ascii="Arial" w:eastAsia="Times New Roman" w:hAnsi="Arial" w:cs="Arial"/>
          <w:bCs/>
          <w:iCs/>
          <w:color w:val="000000"/>
          <w:sz w:val="24"/>
          <w:szCs w:val="24"/>
          <w:lang w:eastAsia="ru-RU"/>
        </w:rPr>
      </w:pPr>
    </w:p>
    <w:p w:rsidR="00505F82" w:rsidRPr="00B20C27" w:rsidRDefault="00505F82" w:rsidP="00B20C27">
      <w:pPr>
        <w:autoSpaceDE w:val="0"/>
        <w:autoSpaceDN w:val="0"/>
        <w:adjustRightInd w:val="0"/>
        <w:spacing w:after="0" w:line="240" w:lineRule="auto"/>
        <w:ind w:left="567" w:firstLine="426"/>
        <w:jc w:val="center"/>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 xml:space="preserve">3. Содержание помещений </w:t>
      </w:r>
    </w:p>
    <w:p w:rsidR="00505F82" w:rsidRPr="00B20C27" w:rsidRDefault="00B20C27" w:rsidP="00B20C27">
      <w:pPr>
        <w:tabs>
          <w:tab w:val="left" w:pos="1114"/>
        </w:tabs>
        <w:autoSpaceDE w:val="0"/>
        <w:autoSpaceDN w:val="0"/>
        <w:adjustRightInd w:val="0"/>
        <w:spacing w:after="0" w:line="240" w:lineRule="auto"/>
        <w:ind w:left="993"/>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3.1.</w:t>
      </w:r>
      <w:r w:rsidR="00505F82" w:rsidRPr="00B20C27">
        <w:rPr>
          <w:rFonts w:ascii="Arial" w:eastAsia="Times New Roman" w:hAnsi="Arial" w:cs="Arial"/>
          <w:bCs/>
          <w:iCs/>
          <w:color w:val="000000"/>
          <w:sz w:val="24"/>
          <w:szCs w:val="24"/>
          <w:lang w:eastAsia="ru-RU"/>
        </w:rPr>
        <w:t>С целью создания безопасных условий первичные средства пожаротушения,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наружные пожарные лестницы и ограждения на крышах и т. п.) должны содержаться в исправном рабочем состоянии и в соответствии с паспортными данными на них.</w:t>
      </w:r>
    </w:p>
    <w:p w:rsidR="00505F82" w:rsidRPr="00B20C27" w:rsidRDefault="00B20C27" w:rsidP="00B20C27">
      <w:pPr>
        <w:tabs>
          <w:tab w:val="left" w:pos="1114"/>
        </w:tabs>
        <w:autoSpaceDE w:val="0"/>
        <w:autoSpaceDN w:val="0"/>
        <w:adjustRightInd w:val="0"/>
        <w:spacing w:after="0" w:line="240" w:lineRule="auto"/>
        <w:ind w:left="993"/>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3.2.</w:t>
      </w:r>
      <w:r w:rsidR="00505F82" w:rsidRPr="00B20C27">
        <w:rPr>
          <w:rFonts w:ascii="Arial" w:eastAsia="Times New Roman" w:hAnsi="Arial" w:cs="Arial"/>
          <w:bCs/>
          <w:iCs/>
          <w:color w:val="000000"/>
          <w:sz w:val="24"/>
          <w:szCs w:val="24"/>
          <w:lang w:eastAsia="ru-RU"/>
        </w:rPr>
        <w:t>Лестничные клетки, коридоры, тамбуры и холлы должны быть свободны, на них не должны размещаться предметы, препятствующие передвижению людей. Ковры, ковровые дорожки и другие покрытия полов должна надежно крепиться к полу.</w:t>
      </w:r>
    </w:p>
    <w:p w:rsidR="00505F82" w:rsidRPr="00B20C27" w:rsidRDefault="00B20C27" w:rsidP="00B20C27">
      <w:pPr>
        <w:tabs>
          <w:tab w:val="left" w:pos="1114"/>
        </w:tabs>
        <w:autoSpaceDE w:val="0"/>
        <w:autoSpaceDN w:val="0"/>
        <w:adjustRightInd w:val="0"/>
        <w:spacing w:after="0" w:line="240" w:lineRule="auto"/>
        <w:ind w:left="993"/>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3.3.</w:t>
      </w:r>
      <w:r w:rsidR="00505F82" w:rsidRPr="00B20C27">
        <w:rPr>
          <w:rFonts w:ascii="Arial" w:eastAsia="Times New Roman" w:hAnsi="Arial" w:cs="Arial"/>
          <w:bCs/>
          <w:iCs/>
          <w:color w:val="000000"/>
          <w:sz w:val="24"/>
          <w:szCs w:val="24"/>
          <w:lang w:eastAsia="ru-RU"/>
        </w:rPr>
        <w:t>Не допускается хранение в служебных помещениях баллонов со сжатым газом, легковоспламеняющихся и горючих жидкостей.</w:t>
      </w:r>
    </w:p>
    <w:p w:rsidR="00505F82" w:rsidRPr="00B20C27" w:rsidRDefault="00B20C27" w:rsidP="00B20C27">
      <w:pPr>
        <w:tabs>
          <w:tab w:val="left" w:pos="1114"/>
        </w:tabs>
        <w:autoSpaceDE w:val="0"/>
        <w:autoSpaceDN w:val="0"/>
        <w:adjustRightInd w:val="0"/>
        <w:spacing w:after="0" w:line="240" w:lineRule="auto"/>
        <w:ind w:left="993"/>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rPr>
        <w:lastRenderedPageBreak/>
        <w:t>3.4.</w:t>
      </w:r>
      <w:r w:rsidR="00505F82" w:rsidRPr="00B20C27">
        <w:rPr>
          <w:rFonts w:ascii="Arial" w:eastAsia="Times New Roman" w:hAnsi="Arial" w:cs="Arial"/>
          <w:bCs/>
          <w:iCs/>
          <w:color w:val="000000"/>
          <w:sz w:val="24"/>
          <w:szCs w:val="24"/>
        </w:rPr>
        <w:t>Не  допускается хранение документов и других сгораемых материалов на радиаторах отопления, подоконниках и других пожароопасных местах.</w:t>
      </w:r>
    </w:p>
    <w:p w:rsidR="00505F82" w:rsidRPr="00B20C27" w:rsidRDefault="00B20C27" w:rsidP="00B20C27">
      <w:pPr>
        <w:tabs>
          <w:tab w:val="left" w:pos="1114"/>
        </w:tabs>
        <w:autoSpaceDE w:val="0"/>
        <w:autoSpaceDN w:val="0"/>
        <w:adjustRightInd w:val="0"/>
        <w:spacing w:after="0" w:line="240" w:lineRule="auto"/>
        <w:ind w:left="993"/>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3.5.</w:t>
      </w:r>
      <w:r w:rsidR="00505F82" w:rsidRPr="00B20C27">
        <w:rPr>
          <w:rFonts w:ascii="Arial" w:eastAsia="Times New Roman" w:hAnsi="Arial" w:cs="Arial"/>
          <w:bCs/>
          <w:iCs/>
          <w:color w:val="000000"/>
          <w:sz w:val="24"/>
          <w:szCs w:val="24"/>
          <w:lang w:eastAsia="ru-RU"/>
        </w:rPr>
        <w:t>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w:t>
      </w:r>
    </w:p>
    <w:p w:rsidR="00505F82" w:rsidRPr="00B20C27" w:rsidRDefault="00B20C27" w:rsidP="00B20C27">
      <w:pPr>
        <w:tabs>
          <w:tab w:val="left" w:pos="1210"/>
        </w:tabs>
        <w:autoSpaceDE w:val="0"/>
        <w:autoSpaceDN w:val="0"/>
        <w:adjustRightInd w:val="0"/>
        <w:spacing w:after="0" w:line="240" w:lineRule="auto"/>
        <w:ind w:left="993"/>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3.6.</w:t>
      </w:r>
      <w:r w:rsidR="00505F82" w:rsidRPr="00B20C27">
        <w:rPr>
          <w:rFonts w:ascii="Arial" w:eastAsia="Times New Roman" w:hAnsi="Arial" w:cs="Arial"/>
          <w:bCs/>
          <w:iCs/>
          <w:color w:val="000000"/>
          <w:sz w:val="24"/>
          <w:szCs w:val="24"/>
          <w:lang w:eastAsia="ru-RU"/>
        </w:rPr>
        <w:t xml:space="preserve">Курение в здании и на территории </w:t>
      </w:r>
      <w:r w:rsidR="00505F82" w:rsidRPr="00B20C27">
        <w:rPr>
          <w:rFonts w:ascii="Arial" w:eastAsia="Times New Roman" w:hAnsi="Arial" w:cs="Arial"/>
          <w:color w:val="000000"/>
          <w:sz w:val="24"/>
          <w:szCs w:val="24"/>
          <w:lang w:eastAsia="ru-RU"/>
        </w:rPr>
        <w:t>организации</w:t>
      </w:r>
      <w:r w:rsidR="00505F82" w:rsidRPr="00B20C27">
        <w:rPr>
          <w:rFonts w:ascii="Arial" w:eastAsia="Times New Roman" w:hAnsi="Arial" w:cs="Arial"/>
          <w:bCs/>
          <w:iCs/>
          <w:color w:val="000000"/>
          <w:sz w:val="24"/>
          <w:szCs w:val="24"/>
          <w:lang w:eastAsia="ru-RU"/>
        </w:rPr>
        <w:t xml:space="preserve">разрешается только в специально отведенных </w:t>
      </w:r>
      <w:r w:rsidR="00505F82" w:rsidRPr="00B20C27">
        <w:rPr>
          <w:rFonts w:ascii="Arial" w:eastAsia="Times New Roman" w:hAnsi="Arial" w:cs="Arial"/>
          <w:color w:val="000000"/>
          <w:sz w:val="24"/>
          <w:szCs w:val="24"/>
          <w:lang w:eastAsia="ru-RU"/>
        </w:rPr>
        <w:t xml:space="preserve">местах. </w:t>
      </w:r>
      <w:r w:rsidR="00505F82" w:rsidRPr="00B20C27">
        <w:rPr>
          <w:rFonts w:ascii="Arial" w:eastAsia="Times New Roman" w:hAnsi="Arial" w:cs="Arial"/>
          <w:bCs/>
          <w:iCs/>
          <w:color w:val="000000"/>
          <w:sz w:val="24"/>
          <w:szCs w:val="24"/>
          <w:lang w:eastAsia="ru-RU"/>
        </w:rPr>
        <w:t>Эти места должны быть обозначены знаками "Место для курения ".</w:t>
      </w:r>
    </w:p>
    <w:p w:rsidR="00505F82" w:rsidRPr="00B20C27" w:rsidRDefault="0036418D" w:rsidP="0036418D">
      <w:pPr>
        <w:tabs>
          <w:tab w:val="left" w:pos="1061"/>
        </w:tabs>
        <w:autoSpaceDE w:val="0"/>
        <w:autoSpaceDN w:val="0"/>
        <w:adjustRightInd w:val="0"/>
        <w:spacing w:after="0" w:line="240" w:lineRule="auto"/>
        <w:ind w:left="993"/>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3.7.</w:t>
      </w:r>
      <w:r w:rsidR="00505F82" w:rsidRPr="00B20C27">
        <w:rPr>
          <w:rFonts w:ascii="Arial" w:eastAsia="Times New Roman" w:hAnsi="Arial" w:cs="Arial"/>
          <w:bCs/>
          <w:iCs/>
          <w:color w:val="000000"/>
          <w:sz w:val="24"/>
          <w:szCs w:val="24"/>
          <w:lang w:eastAsia="ru-RU"/>
        </w:rPr>
        <w:t>В служебных и вспомогательных помещениях запрещается:</w:t>
      </w:r>
    </w:p>
    <w:p w:rsidR="00505F82" w:rsidRPr="00B20C27" w:rsidRDefault="00505F82" w:rsidP="00B20C27">
      <w:pPr>
        <w:tabs>
          <w:tab w:val="left" w:pos="-284"/>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использовать электронагревательные приборы без подставок из негорючих материалов;</w:t>
      </w:r>
    </w:p>
    <w:p w:rsidR="00505F82" w:rsidRPr="00B20C27" w:rsidRDefault="00505F82" w:rsidP="00B20C27">
      <w:pPr>
        <w:tabs>
          <w:tab w:val="left" w:pos="-284"/>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пользоваться поврежденными розетками и рубильниками;</w:t>
      </w:r>
    </w:p>
    <w:p w:rsidR="00505F82" w:rsidRPr="00B20C27" w:rsidRDefault="00505F82" w:rsidP="00B20C27">
      <w:pPr>
        <w:tabs>
          <w:tab w:val="left" w:pos="-284"/>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складировать у электрощитов и другой пусковой аппаратуры горючие вещества и материалы.</w:t>
      </w:r>
    </w:p>
    <w:p w:rsidR="00505F82" w:rsidRPr="00B20C27" w:rsidRDefault="0036418D" w:rsidP="0036418D">
      <w:pPr>
        <w:tabs>
          <w:tab w:val="left" w:pos="1152"/>
        </w:tabs>
        <w:autoSpaceDE w:val="0"/>
        <w:autoSpaceDN w:val="0"/>
        <w:adjustRightInd w:val="0"/>
        <w:spacing w:after="0" w:line="240" w:lineRule="auto"/>
        <w:ind w:left="993"/>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3.8.</w:t>
      </w:r>
      <w:r w:rsidR="00505F82" w:rsidRPr="00B20C27">
        <w:rPr>
          <w:rFonts w:ascii="Arial" w:eastAsia="Times New Roman" w:hAnsi="Arial" w:cs="Arial"/>
          <w:bCs/>
          <w:iCs/>
          <w:color w:val="000000"/>
          <w:sz w:val="24"/>
          <w:szCs w:val="24"/>
          <w:lang w:eastAsia="ru-RU"/>
        </w:rPr>
        <w:t>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505F82" w:rsidRPr="00B20C27" w:rsidRDefault="0036418D" w:rsidP="0036418D">
      <w:pPr>
        <w:tabs>
          <w:tab w:val="left" w:pos="1152"/>
        </w:tabs>
        <w:autoSpaceDE w:val="0"/>
        <w:autoSpaceDN w:val="0"/>
        <w:adjustRightInd w:val="0"/>
        <w:spacing w:after="0" w:line="240" w:lineRule="auto"/>
        <w:ind w:left="993"/>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3.9.</w:t>
      </w:r>
      <w:r w:rsidR="00505F82" w:rsidRPr="00B20C27">
        <w:rPr>
          <w:rFonts w:ascii="Arial" w:eastAsia="Times New Roman" w:hAnsi="Arial" w:cs="Arial"/>
          <w:bCs/>
          <w:iCs/>
          <w:color w:val="000000"/>
          <w:sz w:val="24"/>
          <w:szCs w:val="24"/>
          <w:lang w:eastAsia="ru-RU"/>
        </w:rPr>
        <w:t>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Помещения, обеспеченные техническими средствами охраны, сдать на центральный пункт под охрану. Выполнение данного пункта возлагается на работников, ответственных за пожарную безопасность.</w:t>
      </w:r>
    </w:p>
    <w:p w:rsidR="00505F82" w:rsidRPr="00B20C27" w:rsidRDefault="0036418D" w:rsidP="00B20C27">
      <w:pPr>
        <w:tabs>
          <w:tab w:val="left" w:pos="1334"/>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3.10.</w:t>
      </w:r>
      <w:r w:rsidR="00505F82" w:rsidRPr="00B20C27">
        <w:rPr>
          <w:rFonts w:ascii="Arial" w:eastAsia="Times New Roman" w:hAnsi="Arial" w:cs="Arial"/>
          <w:bCs/>
          <w:iCs/>
          <w:color w:val="000000"/>
          <w:sz w:val="24"/>
          <w:szCs w:val="24"/>
          <w:lang w:eastAsia="ru-RU"/>
        </w:rPr>
        <w:t>Административное здание и служебные помещения должны быть обеспечены первичными средствами пожаротушения в соответствии с требованиями Правил пожарной безопасности в Российской Федерации (ППБ 01-03).</w:t>
      </w:r>
    </w:p>
    <w:p w:rsidR="00505F82" w:rsidRPr="00B20C27" w:rsidRDefault="00505F82" w:rsidP="00B20C27">
      <w:pPr>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p>
    <w:p w:rsidR="00505F82" w:rsidRPr="00B20C27" w:rsidRDefault="00505F82" w:rsidP="00B20C27">
      <w:pPr>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p>
    <w:p w:rsidR="00505F82" w:rsidRPr="00B20C27" w:rsidRDefault="00505F82" w:rsidP="00B20C27">
      <w:pPr>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p>
    <w:p w:rsidR="00505F82" w:rsidRPr="00B20C27" w:rsidRDefault="00505F82" w:rsidP="00B20C27">
      <w:pPr>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 xml:space="preserve">Обеспечение первичными средствами пожаротушения, оснащение первичными средствами пожаротушения, оборудование здания (холлы, коридоры, лестницы, служебные помещения) знаками пожарной безопасности осуществляет </w:t>
      </w:r>
      <w:r w:rsidRPr="00B20C27">
        <w:rPr>
          <w:rFonts w:ascii="Arial" w:eastAsia="Times New Roman" w:hAnsi="Arial" w:cs="Arial"/>
          <w:iCs/>
          <w:color w:val="000000"/>
          <w:sz w:val="24"/>
          <w:szCs w:val="24"/>
          <w:lang w:eastAsia="ru-RU"/>
        </w:rPr>
        <w:t>отдел материально-технического обеспечения</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b/>
          <w:color w:val="000000"/>
          <w:sz w:val="24"/>
          <w:szCs w:val="24"/>
          <w:lang w:eastAsia="ru-RU"/>
        </w:rPr>
        <w:t>.</w:t>
      </w:r>
    </w:p>
    <w:p w:rsidR="00505F82" w:rsidRPr="00B20C27" w:rsidRDefault="00505F82" w:rsidP="00B20C27">
      <w:pPr>
        <w:autoSpaceDE w:val="0"/>
        <w:autoSpaceDN w:val="0"/>
        <w:adjustRightInd w:val="0"/>
        <w:spacing w:after="0" w:line="240" w:lineRule="auto"/>
        <w:ind w:left="567" w:firstLine="426"/>
        <w:jc w:val="center"/>
        <w:rPr>
          <w:rFonts w:ascii="Arial" w:eastAsia="Times New Roman" w:hAnsi="Arial" w:cs="Arial"/>
          <w:bCs/>
          <w:iCs/>
          <w:color w:val="000000"/>
          <w:sz w:val="24"/>
          <w:szCs w:val="24"/>
          <w:lang w:eastAsia="ru-RU"/>
        </w:rPr>
      </w:pPr>
    </w:p>
    <w:p w:rsidR="00505F82" w:rsidRPr="00B20C27" w:rsidRDefault="00505F82" w:rsidP="00B20C27">
      <w:pPr>
        <w:autoSpaceDE w:val="0"/>
        <w:autoSpaceDN w:val="0"/>
        <w:adjustRightInd w:val="0"/>
        <w:spacing w:after="0" w:line="240" w:lineRule="auto"/>
        <w:ind w:left="567" w:firstLine="426"/>
        <w:jc w:val="center"/>
        <w:rPr>
          <w:rFonts w:ascii="Arial" w:eastAsia="Times New Roman" w:hAnsi="Arial" w:cs="Arial"/>
          <w:bCs/>
          <w:iCs/>
          <w:color w:val="000000"/>
          <w:sz w:val="24"/>
          <w:szCs w:val="24"/>
          <w:lang w:eastAsia="ru-RU"/>
        </w:rPr>
      </w:pPr>
    </w:p>
    <w:p w:rsidR="00505F82" w:rsidRPr="00B20C27" w:rsidRDefault="00505F82" w:rsidP="00B20C27">
      <w:pPr>
        <w:autoSpaceDE w:val="0"/>
        <w:autoSpaceDN w:val="0"/>
        <w:adjustRightInd w:val="0"/>
        <w:spacing w:after="0" w:line="240" w:lineRule="auto"/>
        <w:ind w:left="567" w:firstLine="426"/>
        <w:jc w:val="center"/>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4. Действия персонала при пожаре</w:t>
      </w:r>
    </w:p>
    <w:p w:rsidR="00505F82" w:rsidRPr="00B20C27" w:rsidRDefault="00505F82" w:rsidP="00B20C27">
      <w:pPr>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 xml:space="preserve"> 4.1. В случае возникновения пожара эвакуация работников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bCs/>
          <w:iCs/>
          <w:color w:val="000000"/>
          <w:sz w:val="24"/>
          <w:szCs w:val="24"/>
          <w:lang w:eastAsia="ru-RU"/>
        </w:rPr>
        <w:t xml:space="preserve"> производится в соответствии с планами эвакуации, которые вывешиваются на каждом этаже здания, разработанной и утвержденной Инструкцией по эвакуации сотрудников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bCs/>
          <w:iCs/>
          <w:color w:val="000000"/>
          <w:sz w:val="24"/>
          <w:szCs w:val="24"/>
          <w:lang w:eastAsia="ru-RU"/>
        </w:rPr>
        <w:t xml:space="preserve">  в случае возникновения пожара.</w:t>
      </w:r>
    </w:p>
    <w:p w:rsidR="00505F82" w:rsidRPr="00B20C27" w:rsidRDefault="00505F82" w:rsidP="00B20C27">
      <w:pPr>
        <w:tabs>
          <w:tab w:val="left" w:pos="1138"/>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4.2.</w:t>
      </w:r>
      <w:r w:rsidRPr="00B20C27">
        <w:rPr>
          <w:rFonts w:ascii="Arial" w:eastAsia="Times New Roman" w:hAnsi="Arial" w:cs="Arial"/>
          <w:bCs/>
          <w:iCs/>
          <w:color w:val="000000"/>
          <w:sz w:val="24"/>
          <w:szCs w:val="24"/>
          <w:lang w:eastAsia="ru-RU"/>
        </w:rPr>
        <w:tab/>
        <w:t>Каждый работник при обнаружении пожара или признаков горения должен:</w:t>
      </w:r>
    </w:p>
    <w:p w:rsidR="00505F82" w:rsidRPr="00B20C27" w:rsidRDefault="00505F82" w:rsidP="00B20C27">
      <w:pPr>
        <w:tabs>
          <w:tab w:val="left" w:pos="1272"/>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незамедлительно сообщить об этом в пожарную охрану по телефону 01 при этом назвав точный адрес места пожара и свою фамилию;</w:t>
      </w:r>
    </w:p>
    <w:p w:rsidR="00505F82" w:rsidRPr="00B20C27" w:rsidRDefault="00505F82" w:rsidP="00B20C27">
      <w:pPr>
        <w:tabs>
          <w:tab w:val="left" w:pos="1272"/>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принять по возможности меры по эвакуации людей, тушению пожара и сохранности материальных ценностей.</w:t>
      </w:r>
    </w:p>
    <w:p w:rsidR="00505F82" w:rsidRPr="00B20C27" w:rsidRDefault="00505F82" w:rsidP="00B20C27">
      <w:pPr>
        <w:tabs>
          <w:tab w:val="left" w:pos="1138"/>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4.3.</w:t>
      </w:r>
      <w:r w:rsidRPr="00B20C27">
        <w:rPr>
          <w:rFonts w:ascii="Arial" w:eastAsia="Times New Roman" w:hAnsi="Arial" w:cs="Arial"/>
          <w:bCs/>
          <w:iCs/>
          <w:color w:val="000000"/>
          <w:sz w:val="24"/>
          <w:szCs w:val="24"/>
          <w:lang w:eastAsia="ru-RU"/>
        </w:rPr>
        <w:tab/>
        <w:t>Руководители и должностные лица, ответственные за пожарную безопасность, при возникновении пожара должны:</w:t>
      </w:r>
    </w:p>
    <w:p w:rsidR="00505F82" w:rsidRPr="00B20C27" w:rsidRDefault="00505F82" w:rsidP="00B20C27">
      <w:pPr>
        <w:tabs>
          <w:tab w:val="left" w:pos="1291"/>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Сообщить о пожаре в пожарную охрану по телефону 01.</w:t>
      </w:r>
    </w:p>
    <w:p w:rsidR="00505F82" w:rsidRPr="00B20C27" w:rsidRDefault="00505F82" w:rsidP="00B20C27">
      <w:pPr>
        <w:tabs>
          <w:tab w:val="left" w:pos="1286"/>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в случае угрозы жизни людей немедленно организовать их спасение, используя для этого все имеющиеся силы и средства;</w:t>
      </w:r>
    </w:p>
    <w:p w:rsidR="00505F82" w:rsidRPr="00B20C27" w:rsidRDefault="00505F82" w:rsidP="00B20C27">
      <w:pPr>
        <w:tabs>
          <w:tab w:val="left" w:pos="1286"/>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дать команду на отключения электроэнергии в здании, где произошел пожар;</w:t>
      </w:r>
    </w:p>
    <w:p w:rsidR="00505F82" w:rsidRPr="00B20C27" w:rsidRDefault="00505F82" w:rsidP="00B20C27">
      <w:pPr>
        <w:tabs>
          <w:tab w:val="left" w:pos="1286"/>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прекратить все работы в здании, за исключением работ по тушению пожара;</w:t>
      </w:r>
    </w:p>
    <w:p w:rsidR="00505F82" w:rsidRPr="00B20C27" w:rsidRDefault="00505F82" w:rsidP="00B20C27">
      <w:pPr>
        <w:tabs>
          <w:tab w:val="left" w:pos="1286"/>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удалить за пределы опасной зоны всех работников, за исключением работников, принимающих участие в тушении пожара;</w:t>
      </w:r>
    </w:p>
    <w:p w:rsidR="00505F82" w:rsidRPr="00B20C27" w:rsidRDefault="00505F82" w:rsidP="00B20C27">
      <w:pPr>
        <w:tabs>
          <w:tab w:val="left" w:pos="1483"/>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lastRenderedPageBreak/>
        <w:t>до прибытия пожарных подразделений осуществлять общее руководство тушения пожара;</w:t>
      </w:r>
    </w:p>
    <w:p w:rsidR="00505F82" w:rsidRPr="00B20C27" w:rsidRDefault="00505F82" w:rsidP="00B20C27">
      <w:pPr>
        <w:tabs>
          <w:tab w:val="left" w:pos="1286"/>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обеспечить соблюдение правил техники безопасности работниками, участвующими в тушении пожара, одновременно организовать эвакуацию материальных ценностей;</w:t>
      </w:r>
    </w:p>
    <w:p w:rsidR="00505F82" w:rsidRPr="00B20C27" w:rsidRDefault="00505F82" w:rsidP="00B20C27">
      <w:pPr>
        <w:tabs>
          <w:tab w:val="left" w:pos="1286"/>
        </w:tabs>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организовать встречу пожарных подразделений, оказать им помощь в выборе кратчайшего пути к месту возникновения пожара;</w:t>
      </w:r>
    </w:p>
    <w:p w:rsidR="00505F82" w:rsidRPr="00B20C27" w:rsidRDefault="00505F82" w:rsidP="00B20C27">
      <w:pPr>
        <w:autoSpaceDE w:val="0"/>
        <w:autoSpaceDN w:val="0"/>
        <w:adjustRightInd w:val="0"/>
        <w:spacing w:after="0" w:line="240" w:lineRule="auto"/>
        <w:ind w:left="567" w:firstLine="426"/>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по прибытии пожарных подразделений, руководитель или лицо его замещающее, информирует руководителя пожарного подразделения о конструктивных особенностях объекта, прилегающих строений и другие сведения, необходимые для успешного тушения пожара (по запросу пожарной охраны), а также организует привлечение сил и средств объекта к осуществлению необходимых мероприятий, связанных с ликвидацией пожара и предупреждению его развития.</w:t>
      </w:r>
    </w:p>
    <w:p w:rsidR="00505F82" w:rsidRPr="00B20C27" w:rsidRDefault="00505F82" w:rsidP="00B20C27">
      <w:pPr>
        <w:spacing w:after="0" w:line="240" w:lineRule="auto"/>
        <w:ind w:left="567" w:firstLine="426"/>
        <w:rPr>
          <w:rFonts w:ascii="Arial" w:eastAsia="Times New Roman" w:hAnsi="Arial" w:cs="Arial"/>
          <w:sz w:val="24"/>
          <w:szCs w:val="24"/>
          <w:lang w:eastAsia="ru-RU"/>
        </w:rPr>
      </w:pPr>
    </w:p>
    <w:p w:rsidR="00505F82" w:rsidRPr="00B20C27" w:rsidRDefault="00505F82" w:rsidP="00B20C27">
      <w:pPr>
        <w:spacing w:after="0" w:line="240" w:lineRule="auto"/>
        <w:ind w:left="567" w:firstLine="426"/>
        <w:rPr>
          <w:rFonts w:ascii="Arial" w:eastAsia="Times New Roman" w:hAnsi="Arial" w:cs="Arial"/>
          <w:sz w:val="24"/>
          <w:szCs w:val="24"/>
          <w:lang w:eastAsia="ru-RU"/>
        </w:rPr>
      </w:pPr>
    </w:p>
    <w:p w:rsidR="00FA1E84" w:rsidRPr="00B20C27" w:rsidRDefault="00FA1E84" w:rsidP="00EE4AED">
      <w:pPr>
        <w:autoSpaceDE w:val="0"/>
        <w:autoSpaceDN w:val="0"/>
        <w:adjustRightInd w:val="0"/>
        <w:spacing w:after="0" w:line="240" w:lineRule="auto"/>
        <w:rPr>
          <w:rFonts w:ascii="Arial" w:eastAsia="Times New Roman" w:hAnsi="Arial" w:cs="Arial"/>
          <w:caps/>
          <w:sz w:val="24"/>
          <w:szCs w:val="24"/>
          <w:lang w:eastAsia="ru-RU"/>
        </w:rPr>
        <w:sectPr w:rsidR="00FA1E84" w:rsidRPr="00B20C27" w:rsidSect="00AB4067">
          <w:headerReference w:type="even" r:id="rId7"/>
          <w:headerReference w:type="default" r:id="rId8"/>
          <w:pgSz w:w="11906" w:h="16838"/>
          <w:pgMar w:top="851" w:right="1134" w:bottom="851" w:left="426" w:header="284" w:footer="709" w:gutter="0"/>
          <w:cols w:space="708"/>
          <w:docGrid w:linePitch="360"/>
        </w:sectPr>
      </w:pPr>
    </w:p>
    <w:p w:rsidR="00FA1E84" w:rsidRPr="00B20C27" w:rsidRDefault="00FA1E84" w:rsidP="00EE4AED">
      <w:pPr>
        <w:autoSpaceDE w:val="0"/>
        <w:autoSpaceDN w:val="0"/>
        <w:adjustRightInd w:val="0"/>
        <w:spacing w:after="0" w:line="240" w:lineRule="auto"/>
        <w:rPr>
          <w:rFonts w:ascii="Arial" w:eastAsia="Times New Roman" w:hAnsi="Arial" w:cs="Arial"/>
          <w:caps/>
          <w:sz w:val="24"/>
          <w:szCs w:val="24"/>
          <w:lang w:eastAsia="ru-RU"/>
        </w:rPr>
      </w:pPr>
    </w:p>
    <w:p w:rsidR="003A0CF4" w:rsidRPr="0036418D" w:rsidRDefault="00856135" w:rsidP="0036418D">
      <w:pPr>
        <w:autoSpaceDE w:val="0"/>
        <w:autoSpaceDN w:val="0"/>
        <w:adjustRightInd w:val="0"/>
        <w:spacing w:after="0" w:line="240" w:lineRule="auto"/>
        <w:jc w:val="right"/>
        <w:rPr>
          <w:rFonts w:ascii="Courier New" w:eastAsia="Times New Roman" w:hAnsi="Courier New" w:cs="Courier New"/>
          <w:bCs/>
          <w:iCs/>
          <w:color w:val="000000"/>
          <w:lang w:eastAsia="ru-RU"/>
        </w:rPr>
      </w:pPr>
      <w:r w:rsidRPr="0036418D">
        <w:rPr>
          <w:rFonts w:ascii="Courier New" w:eastAsia="Times New Roman" w:hAnsi="Courier New" w:cs="Courier New"/>
          <w:bCs/>
          <w:iCs/>
          <w:color w:val="000000"/>
          <w:lang w:eastAsia="ru-RU"/>
        </w:rPr>
        <w:t>Приложение № 4</w:t>
      </w:r>
    </w:p>
    <w:p w:rsidR="003A0CF4" w:rsidRPr="0036418D" w:rsidRDefault="003A0CF4" w:rsidP="0036418D">
      <w:pPr>
        <w:autoSpaceDE w:val="0"/>
        <w:autoSpaceDN w:val="0"/>
        <w:adjustRightInd w:val="0"/>
        <w:spacing w:after="0" w:line="240" w:lineRule="auto"/>
        <w:jc w:val="right"/>
        <w:rPr>
          <w:rFonts w:ascii="Courier New" w:eastAsia="Times New Roman" w:hAnsi="Courier New" w:cs="Courier New"/>
          <w:bCs/>
          <w:iCs/>
          <w:color w:val="000000"/>
          <w:lang w:eastAsia="ru-RU"/>
        </w:rPr>
      </w:pPr>
      <w:r w:rsidRPr="0036418D">
        <w:rPr>
          <w:rFonts w:ascii="Courier New" w:eastAsia="Times New Roman" w:hAnsi="Courier New" w:cs="Courier New"/>
          <w:bCs/>
          <w:iCs/>
          <w:color w:val="000000"/>
          <w:lang w:eastAsia="ru-RU"/>
        </w:rPr>
        <w:t xml:space="preserve">к постановлению </w:t>
      </w:r>
      <w:r w:rsidR="0036418D">
        <w:rPr>
          <w:rFonts w:ascii="Courier New" w:eastAsia="Times New Roman" w:hAnsi="Courier New" w:cs="Courier New"/>
          <w:bCs/>
          <w:iCs/>
          <w:color w:val="000000"/>
          <w:lang w:eastAsia="ru-RU"/>
        </w:rPr>
        <w:t xml:space="preserve">№ 13 </w:t>
      </w:r>
      <w:r w:rsidR="00EE4AED" w:rsidRPr="0036418D">
        <w:rPr>
          <w:rFonts w:ascii="Courier New" w:eastAsia="Times New Roman" w:hAnsi="Courier New" w:cs="Courier New"/>
          <w:bCs/>
          <w:iCs/>
          <w:color w:val="000000"/>
          <w:lang w:eastAsia="ru-RU"/>
        </w:rPr>
        <w:t>от 13.03.</w:t>
      </w:r>
      <w:r w:rsidRPr="0036418D">
        <w:rPr>
          <w:rFonts w:ascii="Courier New" w:eastAsia="Times New Roman" w:hAnsi="Courier New" w:cs="Courier New"/>
          <w:bCs/>
          <w:iCs/>
          <w:color w:val="000000"/>
          <w:lang w:eastAsia="ru-RU"/>
        </w:rPr>
        <w:t>2020г</w:t>
      </w:r>
    </w:p>
    <w:p w:rsidR="003A0CF4" w:rsidRPr="0036418D" w:rsidRDefault="003A0CF4" w:rsidP="0036418D">
      <w:pPr>
        <w:autoSpaceDE w:val="0"/>
        <w:autoSpaceDN w:val="0"/>
        <w:adjustRightInd w:val="0"/>
        <w:spacing w:after="0" w:line="240" w:lineRule="auto"/>
        <w:jc w:val="right"/>
        <w:rPr>
          <w:rFonts w:ascii="Courier New" w:eastAsia="Times New Roman" w:hAnsi="Courier New" w:cs="Courier New"/>
          <w:bCs/>
          <w:iCs/>
          <w:color w:val="000000"/>
          <w:lang w:eastAsia="ru-RU"/>
        </w:rPr>
      </w:pPr>
    </w:p>
    <w:p w:rsidR="00505F82" w:rsidRPr="00B20C27" w:rsidRDefault="00505F82" w:rsidP="00355194">
      <w:pPr>
        <w:autoSpaceDE w:val="0"/>
        <w:autoSpaceDN w:val="0"/>
        <w:adjustRightInd w:val="0"/>
        <w:spacing w:after="0" w:line="240" w:lineRule="auto"/>
        <w:jc w:val="both"/>
        <w:rPr>
          <w:rFonts w:ascii="Arial" w:eastAsia="Times New Roman" w:hAnsi="Arial" w:cs="Arial"/>
          <w:bCs/>
          <w:iCs/>
          <w:color w:val="000000"/>
          <w:sz w:val="24"/>
          <w:szCs w:val="24"/>
          <w:lang w:eastAsia="ru-RU"/>
        </w:rPr>
      </w:pPr>
    </w:p>
    <w:p w:rsidR="00505F82" w:rsidRPr="00B20C27" w:rsidRDefault="00505F82" w:rsidP="00355194">
      <w:pPr>
        <w:autoSpaceDE w:val="0"/>
        <w:autoSpaceDN w:val="0"/>
        <w:adjustRightInd w:val="0"/>
        <w:spacing w:after="0" w:line="240" w:lineRule="auto"/>
        <w:jc w:val="both"/>
        <w:rPr>
          <w:rFonts w:ascii="Arial" w:eastAsia="Times New Roman" w:hAnsi="Arial" w:cs="Arial"/>
          <w:bCs/>
          <w:iCs/>
          <w:color w:val="000000"/>
          <w:sz w:val="24"/>
          <w:szCs w:val="24"/>
          <w:lang w:eastAsia="ru-RU"/>
        </w:rPr>
      </w:pPr>
    </w:p>
    <w:p w:rsidR="003A0CF4" w:rsidRPr="00B20C27" w:rsidRDefault="003A0CF4" w:rsidP="0036418D">
      <w:pPr>
        <w:spacing w:after="0" w:line="240" w:lineRule="auto"/>
        <w:jc w:val="center"/>
        <w:rPr>
          <w:rFonts w:ascii="Arial" w:eastAsia="Times New Roman" w:hAnsi="Arial" w:cs="Arial"/>
          <w:b/>
          <w:caps/>
          <w:sz w:val="24"/>
          <w:szCs w:val="24"/>
          <w:lang w:eastAsia="ru-RU"/>
        </w:rPr>
      </w:pPr>
      <w:r w:rsidRPr="00B20C27">
        <w:rPr>
          <w:rFonts w:ascii="Arial" w:eastAsia="Times New Roman" w:hAnsi="Arial" w:cs="Arial"/>
          <w:b/>
          <w:caps/>
          <w:sz w:val="24"/>
          <w:szCs w:val="24"/>
          <w:lang w:eastAsia="ru-RU"/>
        </w:rPr>
        <w:t>ЖУРНАЛ № _____</w:t>
      </w:r>
    </w:p>
    <w:p w:rsidR="003A0CF4" w:rsidRPr="00B20C27" w:rsidRDefault="003A0CF4" w:rsidP="003A0CF4">
      <w:pPr>
        <w:spacing w:after="0" w:line="240" w:lineRule="auto"/>
        <w:ind w:firstLine="540"/>
        <w:jc w:val="center"/>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УЧЕТА ИНСТРУКТАЖЕЙ </w:t>
      </w:r>
    </w:p>
    <w:p w:rsidR="003A0CF4" w:rsidRPr="00B20C27" w:rsidRDefault="003A0CF4" w:rsidP="003A0CF4">
      <w:pPr>
        <w:spacing w:after="0" w:line="240" w:lineRule="auto"/>
        <w:ind w:firstLine="540"/>
        <w:jc w:val="center"/>
        <w:rPr>
          <w:rFonts w:ascii="Arial" w:eastAsia="Times New Roman" w:hAnsi="Arial" w:cs="Arial"/>
          <w:sz w:val="24"/>
          <w:szCs w:val="24"/>
          <w:lang w:eastAsia="ru-RU"/>
        </w:rPr>
      </w:pPr>
      <w:r w:rsidRPr="00B20C27">
        <w:rPr>
          <w:rFonts w:ascii="Arial" w:eastAsia="Times New Roman" w:hAnsi="Arial" w:cs="Arial"/>
          <w:sz w:val="24"/>
          <w:szCs w:val="24"/>
          <w:lang w:eastAsia="ru-RU"/>
        </w:rPr>
        <w:t>ПО ПОЖАРНОЙ БЕЗОПАСНОСТИ</w:t>
      </w:r>
    </w:p>
    <w:p w:rsidR="003A0CF4" w:rsidRPr="00B20C27" w:rsidRDefault="003A0CF4" w:rsidP="003A0CF4">
      <w:pPr>
        <w:spacing w:after="0" w:line="240" w:lineRule="auto"/>
        <w:ind w:firstLine="709"/>
        <w:jc w:val="center"/>
        <w:rPr>
          <w:rFonts w:ascii="Arial" w:eastAsia="Times New Roman" w:hAnsi="Arial" w:cs="Arial"/>
          <w:sz w:val="24"/>
          <w:szCs w:val="24"/>
          <w:lang w:eastAsia="ru-RU"/>
        </w:rPr>
      </w:pPr>
    </w:p>
    <w:p w:rsidR="003A0CF4" w:rsidRPr="00B20C27" w:rsidRDefault="003A0CF4" w:rsidP="003A0CF4">
      <w:pPr>
        <w:spacing w:after="0" w:line="240" w:lineRule="auto"/>
        <w:ind w:firstLine="709"/>
        <w:jc w:val="center"/>
        <w:rPr>
          <w:rFonts w:ascii="Arial" w:eastAsia="Times New Roman" w:hAnsi="Arial" w:cs="Arial"/>
          <w:caps/>
          <w:sz w:val="24"/>
          <w:szCs w:val="24"/>
          <w:lang w:eastAsia="ru-RU"/>
        </w:rPr>
      </w:pPr>
      <w:r w:rsidRPr="00B20C27">
        <w:rPr>
          <w:rFonts w:ascii="Arial" w:eastAsia="Times New Roman" w:hAnsi="Arial" w:cs="Arial"/>
          <w:caps/>
          <w:sz w:val="24"/>
          <w:szCs w:val="24"/>
          <w:lang w:eastAsia="ru-RU"/>
        </w:rPr>
        <w:t>Обложка</w:t>
      </w:r>
    </w:p>
    <w:p w:rsidR="003A0CF4" w:rsidRPr="00B20C27" w:rsidRDefault="003A0CF4" w:rsidP="003A0CF4">
      <w:pPr>
        <w:spacing w:after="0" w:line="240" w:lineRule="auto"/>
        <w:ind w:firstLine="540"/>
        <w:jc w:val="center"/>
        <w:rPr>
          <w:rFonts w:ascii="Arial" w:eastAsia="Times New Roman" w:hAnsi="Arial" w:cs="Arial"/>
          <w:sz w:val="24"/>
          <w:szCs w:val="24"/>
          <w:lang w:eastAsia="ru-RU"/>
        </w:rPr>
      </w:pPr>
      <w:r w:rsidRPr="00B20C27">
        <w:rPr>
          <w:rFonts w:ascii="Arial" w:eastAsia="Times New Roman" w:hAnsi="Arial" w:cs="Arial"/>
          <w:sz w:val="24"/>
          <w:szCs w:val="24"/>
          <w:lang w:eastAsia="ru-RU"/>
        </w:rPr>
        <w:t>________________________________</w:t>
      </w:r>
    </w:p>
    <w:p w:rsidR="003A0CF4" w:rsidRPr="00B20C27" w:rsidRDefault="003A0CF4" w:rsidP="003A0CF4">
      <w:pPr>
        <w:spacing w:after="0" w:line="240" w:lineRule="auto"/>
        <w:ind w:firstLine="540"/>
        <w:jc w:val="center"/>
        <w:rPr>
          <w:rFonts w:ascii="Arial" w:eastAsia="Times New Roman" w:hAnsi="Arial" w:cs="Arial"/>
          <w:sz w:val="24"/>
          <w:szCs w:val="24"/>
          <w:lang w:eastAsia="ru-RU"/>
        </w:rPr>
      </w:pPr>
      <w:r w:rsidRPr="00B20C27">
        <w:rPr>
          <w:rFonts w:ascii="Arial" w:eastAsia="Times New Roman" w:hAnsi="Arial" w:cs="Arial"/>
          <w:sz w:val="24"/>
          <w:szCs w:val="24"/>
          <w:lang w:eastAsia="ru-RU"/>
        </w:rPr>
        <w:t>(наименование организации)</w:t>
      </w:r>
    </w:p>
    <w:p w:rsidR="003A0CF4" w:rsidRPr="00B20C27" w:rsidRDefault="003A0CF4" w:rsidP="003A0CF4">
      <w:pPr>
        <w:spacing w:after="0" w:line="240" w:lineRule="auto"/>
        <w:ind w:left="10285"/>
        <w:jc w:val="both"/>
        <w:rPr>
          <w:rFonts w:ascii="Arial" w:eastAsia="Times New Roman" w:hAnsi="Arial" w:cs="Arial"/>
          <w:sz w:val="24"/>
          <w:szCs w:val="24"/>
          <w:lang w:eastAsia="ru-RU"/>
        </w:rPr>
      </w:pPr>
    </w:p>
    <w:p w:rsidR="003A0CF4" w:rsidRPr="00B20C27" w:rsidRDefault="003A0CF4" w:rsidP="003A0CF4">
      <w:pPr>
        <w:spacing w:after="0" w:line="240" w:lineRule="auto"/>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Начат____________201____г.</w:t>
      </w:r>
    </w:p>
    <w:p w:rsidR="003A0CF4" w:rsidRPr="00B20C27" w:rsidRDefault="003A0CF4" w:rsidP="003A0CF4">
      <w:pPr>
        <w:spacing w:after="0" w:line="240" w:lineRule="auto"/>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Окончен__________201 ____г.</w:t>
      </w:r>
    </w:p>
    <w:p w:rsidR="003A0CF4" w:rsidRPr="00B20C27"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sz w:val="24"/>
          <w:szCs w:val="24"/>
          <w:lang w:eastAsia="ru-RU"/>
        </w:rPr>
      </w:pPr>
    </w:p>
    <w:p w:rsidR="003A0CF4" w:rsidRPr="00B20C27"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sz w:val="24"/>
          <w:szCs w:val="24"/>
          <w:lang w:eastAsia="ru-RU"/>
        </w:rPr>
      </w:pPr>
      <w:r w:rsidRPr="00B20C27">
        <w:rPr>
          <w:rFonts w:ascii="Arial" w:eastAsia="Times New Roman" w:hAnsi="Arial" w:cs="Arial"/>
          <w:sz w:val="24"/>
          <w:szCs w:val="24"/>
          <w:lang w:eastAsia="ru-RU"/>
        </w:rPr>
        <w:t>СЛЕДУЮЩАЯ СТРАНИЦА</w:t>
      </w:r>
    </w:p>
    <w:p w:rsidR="003A0CF4" w:rsidRPr="00B20C27"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
    <w:tbl>
      <w:tblPr>
        <w:tblW w:w="1625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2410"/>
        <w:gridCol w:w="2268"/>
        <w:gridCol w:w="1984"/>
        <w:gridCol w:w="1937"/>
        <w:gridCol w:w="2694"/>
        <w:gridCol w:w="1701"/>
        <w:gridCol w:w="2126"/>
      </w:tblGrid>
      <w:tr w:rsidR="003A0CF4" w:rsidRPr="0036418D" w:rsidTr="00FB6E5D">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Дата</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Фамилия, имя, отчество инструктируемого лица</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Год рождения инструктируемого лица</w:t>
            </w:r>
          </w:p>
        </w:tc>
        <w:tc>
          <w:tcPr>
            <w:tcW w:w="1984" w:type="dxa"/>
            <w:vMerge w:val="restart"/>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Профессия, должность инструктируемого лица</w:t>
            </w:r>
          </w:p>
        </w:tc>
        <w:tc>
          <w:tcPr>
            <w:tcW w:w="1937" w:type="dxa"/>
            <w:vMerge w:val="restart"/>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Вид инструктажа</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Фамилия, имя, отчество, должность инструктирующего лица</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Подпись</w:t>
            </w:r>
          </w:p>
        </w:tc>
      </w:tr>
      <w:tr w:rsidR="003A0CF4" w:rsidRPr="0036418D" w:rsidTr="00FB6E5D">
        <w:tc>
          <w:tcPr>
            <w:tcW w:w="1135" w:type="dxa"/>
            <w:vMerge/>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p>
        </w:tc>
        <w:tc>
          <w:tcPr>
            <w:tcW w:w="1937" w:type="dxa"/>
            <w:vMerge/>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 xml:space="preserve">Инструктируемого лица </w:t>
            </w:r>
          </w:p>
        </w:tc>
        <w:tc>
          <w:tcPr>
            <w:tcW w:w="2126"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Инструктирующего лица</w:t>
            </w:r>
          </w:p>
        </w:tc>
      </w:tr>
      <w:tr w:rsidR="003A0CF4" w:rsidRPr="0036418D" w:rsidTr="00FB6E5D">
        <w:trPr>
          <w:trHeight w:val="219"/>
        </w:trPr>
        <w:tc>
          <w:tcPr>
            <w:tcW w:w="1135"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2</w:t>
            </w:r>
          </w:p>
        </w:tc>
        <w:tc>
          <w:tcPr>
            <w:tcW w:w="2268"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3</w:t>
            </w:r>
          </w:p>
        </w:tc>
        <w:tc>
          <w:tcPr>
            <w:tcW w:w="1984"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4</w:t>
            </w:r>
          </w:p>
        </w:tc>
        <w:tc>
          <w:tcPr>
            <w:tcW w:w="1937"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6</w:t>
            </w:r>
          </w:p>
        </w:tc>
        <w:tc>
          <w:tcPr>
            <w:tcW w:w="1701"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7</w:t>
            </w:r>
          </w:p>
        </w:tc>
        <w:tc>
          <w:tcPr>
            <w:tcW w:w="2126"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8</w:t>
            </w:r>
          </w:p>
        </w:tc>
      </w:tr>
      <w:tr w:rsidR="003A0CF4" w:rsidRPr="0036418D" w:rsidTr="00FB6E5D">
        <w:tc>
          <w:tcPr>
            <w:tcW w:w="1135"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937"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r>
      <w:tr w:rsidR="003A0CF4" w:rsidRPr="0036418D" w:rsidTr="00FB6E5D">
        <w:tc>
          <w:tcPr>
            <w:tcW w:w="1135"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bookmarkStart w:id="0" w:name="_GoBack"/>
            <w:bookmarkEnd w:id="0"/>
          </w:p>
        </w:tc>
        <w:tc>
          <w:tcPr>
            <w:tcW w:w="1937"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r>
      <w:tr w:rsidR="003A0CF4" w:rsidRPr="0036418D" w:rsidTr="00FB6E5D">
        <w:tc>
          <w:tcPr>
            <w:tcW w:w="1135"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937"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r>
      <w:tr w:rsidR="003A0CF4" w:rsidRPr="0036418D" w:rsidTr="00FB6E5D">
        <w:tc>
          <w:tcPr>
            <w:tcW w:w="1135"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937"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r>
      <w:tr w:rsidR="003A0CF4" w:rsidRPr="0036418D" w:rsidTr="00FB6E5D">
        <w:tc>
          <w:tcPr>
            <w:tcW w:w="1135"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937"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r>
      <w:tr w:rsidR="003A0CF4" w:rsidRPr="0036418D" w:rsidTr="00FB6E5D">
        <w:tc>
          <w:tcPr>
            <w:tcW w:w="1135"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937"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r>
      <w:tr w:rsidR="003A0CF4" w:rsidRPr="0036418D" w:rsidTr="00FB6E5D">
        <w:tc>
          <w:tcPr>
            <w:tcW w:w="1135"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937"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tc>
      </w:tr>
    </w:tbl>
    <w:p w:rsidR="00355194" w:rsidRPr="00B20C27" w:rsidRDefault="00355194" w:rsidP="00355194">
      <w:pPr>
        <w:autoSpaceDE w:val="0"/>
        <w:autoSpaceDN w:val="0"/>
        <w:adjustRightInd w:val="0"/>
        <w:spacing w:after="0" w:line="240" w:lineRule="auto"/>
        <w:jc w:val="both"/>
        <w:rPr>
          <w:rFonts w:ascii="Arial" w:eastAsia="Times New Roman" w:hAnsi="Arial" w:cs="Arial"/>
          <w:bCs/>
          <w:iCs/>
          <w:color w:val="000000"/>
          <w:sz w:val="24"/>
          <w:szCs w:val="24"/>
          <w:lang w:eastAsia="ru-RU"/>
        </w:rPr>
        <w:sectPr w:rsidR="00355194" w:rsidRPr="00B20C27" w:rsidSect="00FA1E84">
          <w:pgSz w:w="16838" w:h="11906" w:orient="landscape"/>
          <w:pgMar w:top="1134" w:right="851" w:bottom="426" w:left="851" w:header="284" w:footer="709" w:gutter="0"/>
          <w:cols w:space="708"/>
          <w:docGrid w:linePitch="360"/>
        </w:sectPr>
      </w:pPr>
    </w:p>
    <w:p w:rsidR="00052107" w:rsidRPr="00B20C27" w:rsidRDefault="00052107" w:rsidP="003A0CF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3A0CF4" w:rsidRPr="0036418D" w:rsidRDefault="00856135" w:rsidP="003A0CF4">
      <w:pPr>
        <w:autoSpaceDE w:val="0"/>
        <w:autoSpaceDN w:val="0"/>
        <w:adjustRightInd w:val="0"/>
        <w:spacing w:after="0" w:line="240" w:lineRule="auto"/>
        <w:jc w:val="right"/>
        <w:rPr>
          <w:rFonts w:ascii="Courier New" w:eastAsia="Times New Roman" w:hAnsi="Courier New" w:cs="Courier New"/>
          <w:bCs/>
          <w:iCs/>
          <w:color w:val="000000"/>
          <w:lang w:eastAsia="ru-RU"/>
        </w:rPr>
      </w:pPr>
      <w:r w:rsidRPr="0036418D">
        <w:rPr>
          <w:rFonts w:ascii="Courier New" w:eastAsia="Times New Roman" w:hAnsi="Courier New" w:cs="Courier New"/>
          <w:bCs/>
          <w:iCs/>
          <w:color w:val="000000"/>
          <w:lang w:eastAsia="ru-RU"/>
        </w:rPr>
        <w:t>Приложение № 5</w:t>
      </w:r>
    </w:p>
    <w:p w:rsidR="003A0CF4" w:rsidRPr="00B20C27" w:rsidRDefault="003A0CF4" w:rsidP="003A0CF4">
      <w:pPr>
        <w:autoSpaceDE w:val="0"/>
        <w:autoSpaceDN w:val="0"/>
        <w:adjustRightInd w:val="0"/>
        <w:spacing w:after="0" w:line="240" w:lineRule="auto"/>
        <w:jc w:val="right"/>
        <w:rPr>
          <w:rFonts w:ascii="Arial" w:eastAsia="Times New Roman" w:hAnsi="Arial" w:cs="Arial"/>
          <w:bCs/>
          <w:iCs/>
          <w:color w:val="000000"/>
          <w:sz w:val="24"/>
          <w:szCs w:val="24"/>
          <w:lang w:eastAsia="ru-RU"/>
        </w:rPr>
      </w:pPr>
      <w:r w:rsidRPr="0036418D">
        <w:rPr>
          <w:rFonts w:ascii="Courier New" w:eastAsia="Times New Roman" w:hAnsi="Courier New" w:cs="Courier New"/>
          <w:bCs/>
          <w:iCs/>
          <w:color w:val="000000"/>
          <w:lang w:eastAsia="ru-RU"/>
        </w:rPr>
        <w:t xml:space="preserve">к постановлению № </w:t>
      </w:r>
      <w:r w:rsidR="0036418D" w:rsidRPr="0036418D">
        <w:rPr>
          <w:rFonts w:ascii="Courier New" w:eastAsia="Times New Roman" w:hAnsi="Courier New" w:cs="Courier New"/>
          <w:bCs/>
          <w:iCs/>
          <w:color w:val="000000"/>
          <w:lang w:eastAsia="ru-RU"/>
        </w:rPr>
        <w:t xml:space="preserve">13 </w:t>
      </w:r>
      <w:r w:rsidR="00EE4AED" w:rsidRPr="0036418D">
        <w:rPr>
          <w:rFonts w:ascii="Courier New" w:eastAsia="Times New Roman" w:hAnsi="Courier New" w:cs="Courier New"/>
          <w:bCs/>
          <w:iCs/>
          <w:color w:val="000000"/>
          <w:lang w:eastAsia="ru-RU"/>
        </w:rPr>
        <w:t>от 13.03.</w:t>
      </w:r>
      <w:r w:rsidRPr="0036418D">
        <w:rPr>
          <w:rFonts w:ascii="Courier New" w:eastAsia="Times New Roman" w:hAnsi="Courier New" w:cs="Courier New"/>
          <w:bCs/>
          <w:iCs/>
          <w:color w:val="000000"/>
          <w:lang w:eastAsia="ru-RU"/>
        </w:rPr>
        <w:t>2020г</w:t>
      </w:r>
    </w:p>
    <w:p w:rsidR="003A0CF4" w:rsidRPr="00B20C27" w:rsidRDefault="003A0CF4" w:rsidP="003A0CF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3A0CF4" w:rsidRPr="00B20C27" w:rsidRDefault="003A0CF4" w:rsidP="003A0CF4">
      <w:pPr>
        <w:autoSpaceDE w:val="0"/>
        <w:autoSpaceDN w:val="0"/>
        <w:adjustRightInd w:val="0"/>
        <w:spacing w:after="0" w:line="240" w:lineRule="auto"/>
        <w:jc w:val="right"/>
        <w:rPr>
          <w:rFonts w:ascii="Arial" w:eastAsia="Times New Roman" w:hAnsi="Arial" w:cs="Arial"/>
          <w:bCs/>
          <w:iCs/>
          <w:color w:val="000000"/>
          <w:sz w:val="24"/>
          <w:szCs w:val="24"/>
          <w:lang w:eastAsia="ru-RU"/>
        </w:rPr>
      </w:pPr>
    </w:p>
    <w:p w:rsidR="00355194" w:rsidRPr="00B20C27" w:rsidRDefault="00355194">
      <w:pPr>
        <w:rPr>
          <w:rFonts w:ascii="Arial" w:hAnsi="Arial" w:cs="Arial"/>
          <w:sz w:val="24"/>
          <w:szCs w:val="24"/>
        </w:rPr>
      </w:pPr>
    </w:p>
    <w:p w:rsidR="003A0CF4" w:rsidRPr="00B20C27" w:rsidRDefault="003A0CF4" w:rsidP="003A0CF4">
      <w:pPr>
        <w:autoSpaceDE w:val="0"/>
        <w:autoSpaceDN w:val="0"/>
        <w:adjustRightInd w:val="0"/>
        <w:spacing w:after="0" w:line="240" w:lineRule="auto"/>
        <w:jc w:val="center"/>
        <w:rPr>
          <w:rFonts w:ascii="Arial" w:eastAsia="Times New Roman" w:hAnsi="Arial" w:cs="Arial"/>
          <w:b/>
          <w:bCs/>
          <w:iCs/>
          <w:caps/>
          <w:color w:val="000000"/>
          <w:sz w:val="24"/>
          <w:szCs w:val="24"/>
          <w:lang w:eastAsia="ru-RU"/>
        </w:rPr>
      </w:pPr>
      <w:r w:rsidRPr="00B20C27">
        <w:rPr>
          <w:rFonts w:ascii="Arial" w:eastAsia="Times New Roman" w:hAnsi="Arial" w:cs="Arial"/>
          <w:b/>
          <w:bCs/>
          <w:iCs/>
          <w:caps/>
          <w:color w:val="000000"/>
          <w:sz w:val="24"/>
          <w:szCs w:val="24"/>
          <w:lang w:eastAsia="ru-RU"/>
        </w:rPr>
        <w:t>РЕКОМЕНДАЦИИ</w:t>
      </w:r>
    </w:p>
    <w:p w:rsidR="003A0CF4" w:rsidRPr="00B20C27" w:rsidRDefault="003A0CF4" w:rsidP="003A0CF4">
      <w:pPr>
        <w:autoSpaceDE w:val="0"/>
        <w:autoSpaceDN w:val="0"/>
        <w:adjustRightInd w:val="0"/>
        <w:spacing w:after="0" w:line="240" w:lineRule="auto"/>
        <w:ind w:firstLine="680"/>
        <w:jc w:val="center"/>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по обучению работников организации мерам пожарной безопасности</w:t>
      </w:r>
    </w:p>
    <w:p w:rsidR="003A0CF4" w:rsidRPr="00B20C27" w:rsidRDefault="003A0CF4" w:rsidP="003A0CF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sz w:val="24"/>
          <w:szCs w:val="24"/>
          <w:lang w:eastAsia="ru-RU"/>
        </w:rPr>
      </w:pPr>
      <w:r w:rsidRPr="00B20C27">
        <w:rPr>
          <w:rFonts w:ascii="Arial" w:eastAsia="Times New Roman" w:hAnsi="Arial" w:cs="Arial"/>
          <w:sz w:val="24"/>
          <w:szCs w:val="24"/>
          <w:lang w:eastAsia="ru-RU"/>
        </w:rPr>
        <w:t>(порядок проведения противопожарных инструктажей)</w:t>
      </w:r>
    </w:p>
    <w:p w:rsidR="003A0CF4" w:rsidRPr="00B20C27"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sz w:val="24"/>
          <w:szCs w:val="24"/>
          <w:lang w:eastAsia="ru-RU"/>
        </w:rPr>
      </w:pPr>
    </w:p>
    <w:p w:rsidR="003A0CF4" w:rsidRPr="00B20C27" w:rsidRDefault="003A0CF4" w:rsidP="003A0CF4">
      <w:pPr>
        <w:autoSpaceDE w:val="0"/>
        <w:autoSpaceDN w:val="0"/>
        <w:adjustRightInd w:val="0"/>
        <w:spacing w:after="0" w:line="240" w:lineRule="auto"/>
        <w:ind w:firstLine="680"/>
        <w:jc w:val="center"/>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1. Общие положения</w:t>
      </w:r>
    </w:p>
    <w:p w:rsidR="003A0CF4" w:rsidRPr="00B20C27" w:rsidRDefault="003A0CF4" w:rsidP="003A0CF4">
      <w:pPr>
        <w:tabs>
          <w:tab w:val="left" w:pos="0"/>
        </w:tabs>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1.1.Настоящие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3A0CF4" w:rsidRPr="00B20C27" w:rsidRDefault="003A0CF4" w:rsidP="003A0CF4">
      <w:pPr>
        <w:tabs>
          <w:tab w:val="left" w:pos="0"/>
        </w:tabs>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1.2.Рекомендации предназначены для оказания практической помощи при проведении противопожарных инструктажей.</w:t>
      </w:r>
    </w:p>
    <w:p w:rsidR="003A0CF4" w:rsidRPr="00B20C27" w:rsidRDefault="003A0CF4" w:rsidP="003A0CF4">
      <w:pPr>
        <w:tabs>
          <w:tab w:val="left" w:pos="0"/>
        </w:tabs>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1.3.Обучение мерам пожарной безопасности проводится непосредственно в структурных подразделениях в виде:</w:t>
      </w:r>
    </w:p>
    <w:p w:rsidR="003A0CF4" w:rsidRPr="00B20C27" w:rsidRDefault="003A0CF4" w:rsidP="003A0CF4">
      <w:pPr>
        <w:tabs>
          <w:tab w:val="left" w:pos="0"/>
          <w:tab w:val="left" w:pos="1046"/>
        </w:tabs>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противопожарных инструктажей;</w:t>
      </w:r>
    </w:p>
    <w:p w:rsidR="003A0CF4" w:rsidRPr="00B20C27" w:rsidRDefault="003A0CF4" w:rsidP="003A0CF4">
      <w:pPr>
        <w:tabs>
          <w:tab w:val="left" w:pos="0"/>
          <w:tab w:val="left" w:pos="1229"/>
        </w:tabs>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пожарно-тактических учений (занятий);</w:t>
      </w:r>
    </w:p>
    <w:p w:rsidR="003A0CF4" w:rsidRPr="00B20C27" w:rsidRDefault="003A0CF4" w:rsidP="003A0CF4">
      <w:pPr>
        <w:tabs>
          <w:tab w:val="left" w:pos="0"/>
          <w:tab w:val="left" w:pos="1229"/>
        </w:tabs>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самостоятельной подготовки.</w:t>
      </w:r>
    </w:p>
    <w:p w:rsidR="003A0CF4" w:rsidRPr="00B20C27" w:rsidRDefault="003A0CF4" w:rsidP="003A0CF4">
      <w:pPr>
        <w:tabs>
          <w:tab w:val="left" w:pos="0"/>
          <w:tab w:val="left" w:pos="1262"/>
        </w:tabs>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1.4.Ответственность за организацию обучения мерам пожарной безопасности несет руководитель структурного подразделения.</w:t>
      </w:r>
    </w:p>
    <w:p w:rsidR="003A0CF4" w:rsidRPr="00B20C27" w:rsidRDefault="003A0CF4" w:rsidP="003A0CF4">
      <w:pPr>
        <w:autoSpaceDE w:val="0"/>
        <w:autoSpaceDN w:val="0"/>
        <w:adjustRightInd w:val="0"/>
        <w:spacing w:after="0" w:line="240" w:lineRule="auto"/>
        <w:ind w:firstLine="680"/>
        <w:jc w:val="both"/>
        <w:rPr>
          <w:rFonts w:ascii="Arial" w:eastAsia="Times New Roman" w:hAnsi="Arial" w:cs="Arial"/>
          <w:sz w:val="24"/>
          <w:szCs w:val="24"/>
          <w:lang w:eastAsia="ru-RU"/>
        </w:rPr>
      </w:pPr>
    </w:p>
    <w:p w:rsidR="003A0CF4" w:rsidRPr="00B20C27" w:rsidRDefault="003A0CF4" w:rsidP="003A0CF4">
      <w:pPr>
        <w:autoSpaceDE w:val="0"/>
        <w:autoSpaceDN w:val="0"/>
        <w:adjustRightInd w:val="0"/>
        <w:spacing w:after="0" w:line="240" w:lineRule="auto"/>
        <w:ind w:firstLine="680"/>
        <w:jc w:val="center"/>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 xml:space="preserve">2. Противопожарные инструктажи </w:t>
      </w:r>
    </w:p>
    <w:p w:rsidR="003A0CF4" w:rsidRPr="00B20C27" w:rsidRDefault="003A0CF4" w:rsidP="003A0CF4">
      <w:pPr>
        <w:autoSpaceDE w:val="0"/>
        <w:autoSpaceDN w:val="0"/>
        <w:adjustRightInd w:val="0"/>
        <w:spacing w:after="0" w:line="240" w:lineRule="auto"/>
        <w:ind w:firstLine="680"/>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2.1. 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средств противопожарной защиты и действий в случае возникновения пожара.</w:t>
      </w:r>
    </w:p>
    <w:p w:rsidR="003A0CF4" w:rsidRPr="00B20C27" w:rsidRDefault="003A0CF4" w:rsidP="003A0CF4">
      <w:pPr>
        <w:tabs>
          <w:tab w:val="left" w:pos="1306"/>
        </w:tabs>
        <w:autoSpaceDE w:val="0"/>
        <w:autoSpaceDN w:val="0"/>
        <w:adjustRightInd w:val="0"/>
        <w:spacing w:after="0" w:line="240" w:lineRule="auto"/>
        <w:ind w:firstLine="680"/>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2.2.Противопожарные инструктажи в зависимости от их характера и времени проведения подразделяются на: вводный, первичный на рабочем месте, повторный, внеплановый и целевой.</w:t>
      </w:r>
    </w:p>
    <w:p w:rsidR="003A0CF4" w:rsidRPr="00B20C27" w:rsidRDefault="003A0CF4" w:rsidP="003A0CF4">
      <w:pPr>
        <w:tabs>
          <w:tab w:val="left" w:pos="1594"/>
        </w:tabs>
        <w:autoSpaceDE w:val="0"/>
        <w:autoSpaceDN w:val="0"/>
        <w:adjustRightInd w:val="0"/>
        <w:spacing w:after="0" w:line="240" w:lineRule="auto"/>
        <w:ind w:firstLine="680"/>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2.3.О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росписью инструктируемого и инструктирующего.</w:t>
      </w:r>
    </w:p>
    <w:p w:rsidR="003A0CF4" w:rsidRPr="00B20C27" w:rsidRDefault="003A0CF4" w:rsidP="003A0CF4">
      <w:pPr>
        <w:tabs>
          <w:tab w:val="left" w:pos="1262"/>
        </w:tabs>
        <w:autoSpaceDE w:val="0"/>
        <w:autoSpaceDN w:val="0"/>
        <w:adjustRightInd w:val="0"/>
        <w:spacing w:after="0" w:line="240" w:lineRule="auto"/>
        <w:ind w:firstLine="680"/>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2.4.Вводный противопожарный инструктаж проводится со всеми вновь принятыми работниками, независимо от их занимаемой должности.</w:t>
      </w:r>
    </w:p>
    <w:p w:rsidR="003A0CF4" w:rsidRPr="00B20C27" w:rsidRDefault="003A0CF4" w:rsidP="003A0CF4">
      <w:pPr>
        <w:tabs>
          <w:tab w:val="left" w:pos="1262"/>
        </w:tabs>
        <w:autoSpaceDE w:val="0"/>
        <w:autoSpaceDN w:val="0"/>
        <w:adjustRightInd w:val="0"/>
        <w:spacing w:after="0" w:line="240" w:lineRule="auto"/>
        <w:ind w:firstLine="680"/>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Инструктируемые должны знать:</w:t>
      </w:r>
    </w:p>
    <w:p w:rsidR="003A0CF4" w:rsidRPr="00B20C27" w:rsidRDefault="003A0CF4" w:rsidP="003A0CF4">
      <w:pPr>
        <w:tabs>
          <w:tab w:val="left" w:pos="1450"/>
        </w:tabs>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 xml:space="preserve">общий порядок обеспечения </w:t>
      </w:r>
      <w:r w:rsidRPr="00B20C27">
        <w:rPr>
          <w:rFonts w:ascii="Arial" w:eastAsia="Times New Roman" w:hAnsi="Arial" w:cs="Arial"/>
          <w:color w:val="000000"/>
          <w:sz w:val="24"/>
          <w:szCs w:val="24"/>
          <w:lang w:eastAsia="ru-RU"/>
        </w:rPr>
        <w:t>пожарной безопасности</w:t>
      </w:r>
      <w:r w:rsidRPr="00B20C27">
        <w:rPr>
          <w:rFonts w:ascii="Arial" w:eastAsia="Times New Roman" w:hAnsi="Arial" w:cs="Arial"/>
          <w:bCs/>
          <w:iCs/>
          <w:color w:val="000000"/>
          <w:sz w:val="24"/>
          <w:szCs w:val="24"/>
          <w:lang w:eastAsia="ru-RU"/>
        </w:rPr>
        <w:t>;</w:t>
      </w:r>
    </w:p>
    <w:p w:rsidR="003A0CF4" w:rsidRPr="00B20C27" w:rsidRDefault="003A0CF4" w:rsidP="003A0CF4">
      <w:pPr>
        <w:tabs>
          <w:tab w:val="left" w:pos="1426"/>
        </w:tabs>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местонахождение в подразделении (на рабочем месте) первичных средств пожаротушения и индивидуальной защиты; инструкцию по их применению;</w:t>
      </w:r>
    </w:p>
    <w:p w:rsidR="003A0CF4" w:rsidRPr="00B20C27" w:rsidRDefault="003A0CF4" w:rsidP="003A0CF4">
      <w:pPr>
        <w:tabs>
          <w:tab w:val="left" w:pos="1450"/>
        </w:tabs>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порядок вызова пожарных подразделений;</w:t>
      </w:r>
    </w:p>
    <w:p w:rsidR="003A0CF4" w:rsidRPr="00B20C27" w:rsidRDefault="003A0CF4" w:rsidP="003A0CF4">
      <w:pPr>
        <w:tabs>
          <w:tab w:val="left" w:pos="1426"/>
        </w:tabs>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действия по эвакуации людей, материальных ценностей, тушению пожара до прибытия подразделений пожарной охраны;</w:t>
      </w:r>
    </w:p>
    <w:p w:rsidR="003A0CF4" w:rsidRPr="00B20C27" w:rsidRDefault="003A0CF4" w:rsidP="003A0CF4">
      <w:pPr>
        <w:tabs>
          <w:tab w:val="left" w:pos="1598"/>
        </w:tabs>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ответственность за нарушение требований правил пожарной безопасности.</w:t>
      </w:r>
    </w:p>
    <w:p w:rsidR="003A0CF4" w:rsidRPr="00B20C27" w:rsidRDefault="003A0CF4" w:rsidP="003A0CF4">
      <w:pPr>
        <w:tabs>
          <w:tab w:val="left" w:pos="1718"/>
        </w:tabs>
        <w:autoSpaceDE w:val="0"/>
        <w:autoSpaceDN w:val="0"/>
        <w:adjustRightInd w:val="0"/>
        <w:spacing w:after="0" w:line="240" w:lineRule="auto"/>
        <w:ind w:firstLine="680"/>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 xml:space="preserve">2.5.Первичный противопожарный инструктаж проводится непосредственно на рабочем месте: </w:t>
      </w:r>
    </w:p>
    <w:p w:rsidR="003A0CF4" w:rsidRPr="00B20C27" w:rsidRDefault="003A0CF4" w:rsidP="003A0CF4">
      <w:pPr>
        <w:tabs>
          <w:tab w:val="left" w:pos="1718"/>
        </w:tabs>
        <w:autoSpaceDE w:val="0"/>
        <w:autoSpaceDN w:val="0"/>
        <w:adjustRightInd w:val="0"/>
        <w:spacing w:after="0" w:line="240" w:lineRule="auto"/>
        <w:ind w:firstLine="680"/>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перед началом самостоятельной рабочей деятельности; с работниками, переведенными из одного структурного подразделения в другое;</w:t>
      </w:r>
    </w:p>
    <w:p w:rsidR="003A0CF4" w:rsidRPr="00B20C27" w:rsidRDefault="003A0CF4" w:rsidP="003A0CF4">
      <w:pPr>
        <w:tabs>
          <w:tab w:val="left" w:pos="1718"/>
        </w:tabs>
        <w:autoSpaceDE w:val="0"/>
        <w:autoSpaceDN w:val="0"/>
        <w:adjustRightInd w:val="0"/>
        <w:spacing w:after="0" w:line="240" w:lineRule="auto"/>
        <w:ind w:firstLine="680"/>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lastRenderedPageBreak/>
        <w:t>с лицами, пребывающими на производственную практику или обучение;</w:t>
      </w:r>
    </w:p>
    <w:p w:rsidR="003A0CF4" w:rsidRPr="00B20C27" w:rsidRDefault="003A0CF4" w:rsidP="003A0CF4">
      <w:pPr>
        <w:tabs>
          <w:tab w:val="left" w:pos="1718"/>
        </w:tabs>
        <w:autoSpaceDE w:val="0"/>
        <w:autoSpaceDN w:val="0"/>
        <w:adjustRightInd w:val="0"/>
        <w:spacing w:after="0" w:line="240" w:lineRule="auto"/>
        <w:ind w:firstLine="680"/>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с работниками, выполняющими новую для них работу.</w:t>
      </w:r>
    </w:p>
    <w:p w:rsidR="003A0CF4" w:rsidRPr="00B20C27" w:rsidRDefault="003A0CF4" w:rsidP="003A0CF4">
      <w:pPr>
        <w:tabs>
          <w:tab w:val="left" w:pos="1718"/>
        </w:tabs>
        <w:autoSpaceDE w:val="0"/>
        <w:autoSpaceDN w:val="0"/>
        <w:adjustRightInd w:val="0"/>
        <w:spacing w:after="0" w:line="240" w:lineRule="auto"/>
        <w:ind w:firstLine="680"/>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Инструктируемые должны знать:</w:t>
      </w:r>
    </w:p>
    <w:p w:rsidR="003A0CF4" w:rsidRPr="00B20C27" w:rsidRDefault="003A0CF4" w:rsidP="003A0CF4">
      <w:pPr>
        <w:tabs>
          <w:tab w:val="left" w:pos="1262"/>
        </w:tabs>
        <w:autoSpaceDE w:val="0"/>
        <w:autoSpaceDN w:val="0"/>
        <w:adjustRightInd w:val="0"/>
        <w:spacing w:after="0" w:line="240" w:lineRule="auto"/>
        <w:ind w:firstLine="567"/>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основные положения федеральных и ведомственных нормативных правовых актов в области пожарной безопасности;</w:t>
      </w:r>
    </w:p>
    <w:p w:rsidR="003A0CF4" w:rsidRPr="00B20C27" w:rsidRDefault="003A0CF4" w:rsidP="003A0CF4">
      <w:pPr>
        <w:tabs>
          <w:tab w:val="left" w:pos="1262"/>
        </w:tabs>
        <w:autoSpaceDE w:val="0"/>
        <w:autoSpaceDN w:val="0"/>
        <w:adjustRightInd w:val="0"/>
        <w:spacing w:after="0" w:line="240" w:lineRule="auto"/>
        <w:ind w:firstLine="567"/>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требования правил пожарной безопасности в объеме выполняемых обязанностей (работ) по должности (специальности);</w:t>
      </w:r>
    </w:p>
    <w:p w:rsidR="003A0CF4" w:rsidRPr="00B20C27" w:rsidRDefault="003A0CF4" w:rsidP="003A0CF4">
      <w:pPr>
        <w:tabs>
          <w:tab w:val="left" w:pos="1262"/>
        </w:tabs>
        <w:autoSpaceDE w:val="0"/>
        <w:autoSpaceDN w:val="0"/>
        <w:adjustRightInd w:val="0"/>
        <w:spacing w:after="0" w:line="240" w:lineRule="auto"/>
        <w:ind w:firstLine="567"/>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места расположения и порядок применения имеющихся на рабочем месте средств пожаротушения и связи;</w:t>
      </w:r>
    </w:p>
    <w:p w:rsidR="003A0CF4" w:rsidRPr="00B20C27" w:rsidRDefault="003A0CF4" w:rsidP="003A0CF4">
      <w:pPr>
        <w:tabs>
          <w:tab w:val="left" w:pos="1262"/>
        </w:tabs>
        <w:autoSpaceDE w:val="0"/>
        <w:autoSpaceDN w:val="0"/>
        <w:adjustRightInd w:val="0"/>
        <w:spacing w:after="0" w:line="240" w:lineRule="auto"/>
        <w:ind w:firstLine="567"/>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организацию тушения пожара до прибытия пожарных подразделений, эвакуации людей, материальных ценностей, встречи пожарных подразделений.</w:t>
      </w:r>
    </w:p>
    <w:p w:rsidR="003A0CF4" w:rsidRPr="00B20C27" w:rsidRDefault="003A0CF4" w:rsidP="003A0CF4">
      <w:pPr>
        <w:autoSpaceDE w:val="0"/>
        <w:autoSpaceDN w:val="0"/>
        <w:adjustRightInd w:val="0"/>
        <w:spacing w:after="0" w:line="240" w:lineRule="auto"/>
        <w:ind w:firstLine="680"/>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2.6.Повторный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3A0CF4" w:rsidRPr="00B20C27" w:rsidRDefault="003A0CF4" w:rsidP="003A0CF4">
      <w:pPr>
        <w:tabs>
          <w:tab w:val="left" w:pos="-1134"/>
        </w:tabs>
        <w:autoSpaceDE w:val="0"/>
        <w:autoSpaceDN w:val="0"/>
        <w:adjustRightInd w:val="0"/>
        <w:spacing w:after="0" w:line="240" w:lineRule="auto"/>
        <w:ind w:left="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2.7.Внеплановый противопожарный инструктаж проводится с целью:</w:t>
      </w:r>
    </w:p>
    <w:p w:rsidR="003A0CF4" w:rsidRPr="00B20C27" w:rsidRDefault="003A0CF4" w:rsidP="003A0CF4">
      <w:pPr>
        <w:tabs>
          <w:tab w:val="left" w:pos="-1134"/>
        </w:tabs>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изучения вновь принятых или изменённых нормативных правовых актов в области пожарной безопасности;</w:t>
      </w:r>
    </w:p>
    <w:p w:rsidR="003A0CF4" w:rsidRPr="00B20C27" w:rsidRDefault="003A0CF4" w:rsidP="003A0CF4">
      <w:pPr>
        <w:tabs>
          <w:tab w:val="left" w:pos="-1134"/>
        </w:tabs>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 xml:space="preserve"> ознакомления с новым оборудованием, требующим дополнительных знаний мер пожарной безопасности; </w:t>
      </w:r>
    </w:p>
    <w:p w:rsidR="003A0CF4" w:rsidRPr="00B20C27" w:rsidRDefault="003A0CF4" w:rsidP="003A0CF4">
      <w:pPr>
        <w:tabs>
          <w:tab w:val="left" w:pos="-1134"/>
        </w:tabs>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 xml:space="preserve">повторения основных требований, обязанностей и нормативно-правовых актов в области пожарной безопасности при перерыве в работе более года; </w:t>
      </w:r>
    </w:p>
    <w:p w:rsidR="003A0CF4" w:rsidRPr="00B20C27" w:rsidRDefault="003A0CF4" w:rsidP="003A0CF4">
      <w:pPr>
        <w:tabs>
          <w:tab w:val="left" w:pos="-1134"/>
        </w:tabs>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3A0CF4" w:rsidRPr="00B20C27" w:rsidRDefault="003A0CF4" w:rsidP="003A0CF4">
      <w:pPr>
        <w:numPr>
          <w:ilvl w:val="0"/>
          <w:numId w:val="10"/>
        </w:numPr>
        <w:tabs>
          <w:tab w:val="left" w:pos="1219"/>
        </w:tabs>
        <w:autoSpaceDE w:val="0"/>
        <w:autoSpaceDN w:val="0"/>
        <w:adjustRightInd w:val="0"/>
        <w:spacing w:after="0" w:line="240" w:lineRule="auto"/>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3A0CF4" w:rsidRPr="00B20C27" w:rsidRDefault="003A0CF4" w:rsidP="003A0CF4">
      <w:pPr>
        <w:numPr>
          <w:ilvl w:val="0"/>
          <w:numId w:val="10"/>
        </w:numPr>
        <w:tabs>
          <w:tab w:val="left" w:pos="1219"/>
        </w:tabs>
        <w:autoSpaceDE w:val="0"/>
        <w:autoSpaceDN w:val="0"/>
        <w:adjustRightInd w:val="0"/>
        <w:spacing w:after="0" w:line="240" w:lineRule="auto"/>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Повторный и внеплановый противопожарные инструктажи проводятся индивидуально или с группой работников.</w:t>
      </w:r>
    </w:p>
    <w:p w:rsidR="003A0CF4" w:rsidRPr="00B20C27" w:rsidRDefault="003A0CF4" w:rsidP="003A0CF4">
      <w:pPr>
        <w:numPr>
          <w:ilvl w:val="0"/>
          <w:numId w:val="11"/>
        </w:numPr>
        <w:tabs>
          <w:tab w:val="left" w:pos="-1134"/>
        </w:tabs>
        <w:autoSpaceDE w:val="0"/>
        <w:autoSpaceDN w:val="0"/>
        <w:adjustRightInd w:val="0"/>
        <w:spacing w:after="0" w:line="240" w:lineRule="auto"/>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Целевой противопожарный инструктаж проводят с работниками при:</w:t>
      </w:r>
    </w:p>
    <w:p w:rsidR="003A0CF4" w:rsidRPr="00B20C27" w:rsidRDefault="003A0CF4" w:rsidP="003A0CF4">
      <w:pPr>
        <w:tabs>
          <w:tab w:val="left" w:pos="-1134"/>
        </w:tabs>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выполнении разовых работ, не связанных с прямыми обязанностями по специальности;</w:t>
      </w:r>
    </w:p>
    <w:p w:rsidR="003A0CF4" w:rsidRPr="00B20C27" w:rsidRDefault="003A0CF4" w:rsidP="003A0CF4">
      <w:pPr>
        <w:tabs>
          <w:tab w:val="left" w:pos="-1134"/>
        </w:tabs>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производстве работ, на которые в соответствии с требованиями Правил пожарной безопасности в Российской Федерации (ППБ 01-03) оформляется наряд-допуск.</w:t>
      </w:r>
    </w:p>
    <w:p w:rsidR="003A0CF4" w:rsidRPr="00B20C27" w:rsidRDefault="003A0CF4" w:rsidP="003A0CF4">
      <w:pPr>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2.11.Конкретные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w:t>
      </w:r>
    </w:p>
    <w:p w:rsidR="003A0CF4" w:rsidRPr="00B20C27" w:rsidRDefault="003A0CF4" w:rsidP="003A0CF4">
      <w:pPr>
        <w:tabs>
          <w:tab w:val="left" w:pos="1704"/>
        </w:tabs>
        <w:autoSpaceDE w:val="0"/>
        <w:autoSpaceDN w:val="0"/>
        <w:adjustRightInd w:val="0"/>
        <w:spacing w:after="0" w:line="240" w:lineRule="auto"/>
        <w:ind w:firstLine="680"/>
        <w:jc w:val="both"/>
        <w:rPr>
          <w:rFonts w:ascii="Arial" w:eastAsia="Times New Roman" w:hAnsi="Arial" w:cs="Arial"/>
          <w:bCs/>
          <w:iCs/>
          <w:color w:val="000000"/>
          <w:sz w:val="24"/>
          <w:szCs w:val="24"/>
          <w:lang w:eastAsia="ru-RU"/>
        </w:rPr>
      </w:pPr>
      <w:r w:rsidRPr="00B20C27">
        <w:rPr>
          <w:rFonts w:ascii="Arial" w:eastAsia="Times New Roman" w:hAnsi="Arial" w:cs="Arial"/>
          <w:bCs/>
          <w:iCs/>
          <w:color w:val="000000"/>
          <w:sz w:val="24"/>
          <w:szCs w:val="24"/>
          <w:lang w:eastAsia="ru-RU"/>
        </w:rPr>
        <w:t>2.12.Проведение всех инструктажей завершается проверкой, приобретенных работниками знаний и навыков, безопасных способов работы и действий при пожаре, применения первичных средств пожаротушения.</w:t>
      </w:r>
    </w:p>
    <w:p w:rsidR="003A0CF4" w:rsidRPr="00B20C27" w:rsidRDefault="003A0CF4" w:rsidP="003A0CF4">
      <w:pPr>
        <w:tabs>
          <w:tab w:val="left" w:pos="1704"/>
        </w:tabs>
        <w:autoSpaceDE w:val="0"/>
        <w:autoSpaceDN w:val="0"/>
        <w:adjustRightInd w:val="0"/>
        <w:spacing w:after="0" w:line="240" w:lineRule="auto"/>
        <w:ind w:firstLine="680"/>
        <w:jc w:val="both"/>
        <w:rPr>
          <w:rFonts w:ascii="Arial" w:eastAsia="Times New Roman" w:hAnsi="Arial" w:cs="Arial"/>
          <w:bCs/>
          <w:iCs/>
          <w:color w:val="000000"/>
          <w:sz w:val="24"/>
          <w:szCs w:val="24"/>
          <w:lang w:eastAsia="ru-RU"/>
        </w:rPr>
      </w:pPr>
    </w:p>
    <w:p w:rsidR="00355194" w:rsidRPr="00B20C27" w:rsidRDefault="00355194">
      <w:pPr>
        <w:rPr>
          <w:rFonts w:ascii="Arial" w:hAnsi="Arial" w:cs="Arial"/>
          <w:sz w:val="24"/>
          <w:szCs w:val="24"/>
        </w:rPr>
      </w:pPr>
    </w:p>
    <w:p w:rsidR="003A0CF4" w:rsidRPr="00B20C27" w:rsidRDefault="003A0CF4">
      <w:pPr>
        <w:rPr>
          <w:rFonts w:ascii="Arial" w:hAnsi="Arial" w:cs="Arial"/>
          <w:sz w:val="24"/>
          <w:szCs w:val="24"/>
        </w:rPr>
      </w:pPr>
    </w:p>
    <w:p w:rsidR="003A0CF4" w:rsidRPr="00B20C27" w:rsidRDefault="003A0CF4">
      <w:pPr>
        <w:rPr>
          <w:rFonts w:ascii="Arial" w:hAnsi="Arial" w:cs="Arial"/>
          <w:sz w:val="24"/>
          <w:szCs w:val="24"/>
        </w:rPr>
      </w:pPr>
    </w:p>
    <w:p w:rsidR="003A0CF4" w:rsidRPr="00B20C27" w:rsidRDefault="003A0CF4">
      <w:pPr>
        <w:rPr>
          <w:rFonts w:ascii="Arial" w:hAnsi="Arial" w:cs="Arial"/>
          <w:sz w:val="24"/>
          <w:szCs w:val="24"/>
        </w:rPr>
      </w:pPr>
    </w:p>
    <w:p w:rsidR="003A0CF4" w:rsidRPr="00B20C27" w:rsidRDefault="003A0CF4">
      <w:pPr>
        <w:rPr>
          <w:rFonts w:ascii="Arial" w:hAnsi="Arial" w:cs="Arial"/>
          <w:sz w:val="24"/>
          <w:szCs w:val="24"/>
        </w:rPr>
      </w:pPr>
    </w:p>
    <w:p w:rsidR="003A0CF4" w:rsidRPr="00B20C27" w:rsidRDefault="003A0CF4">
      <w:pPr>
        <w:rPr>
          <w:rFonts w:ascii="Arial" w:hAnsi="Arial" w:cs="Arial"/>
          <w:sz w:val="24"/>
          <w:szCs w:val="24"/>
        </w:rPr>
      </w:pPr>
    </w:p>
    <w:p w:rsidR="003A0CF4" w:rsidRPr="0036418D" w:rsidRDefault="00856135" w:rsidP="0036418D">
      <w:pPr>
        <w:pStyle w:val="a6"/>
        <w:jc w:val="right"/>
        <w:rPr>
          <w:rFonts w:ascii="Courier New" w:hAnsi="Courier New" w:cs="Courier New"/>
        </w:rPr>
      </w:pPr>
      <w:r w:rsidRPr="0036418D">
        <w:rPr>
          <w:rFonts w:ascii="Courier New" w:hAnsi="Courier New" w:cs="Courier New"/>
        </w:rPr>
        <w:t>Приложение № 6</w:t>
      </w:r>
    </w:p>
    <w:p w:rsidR="003A0CF4" w:rsidRPr="0036418D" w:rsidRDefault="003A0CF4" w:rsidP="0036418D">
      <w:pPr>
        <w:pStyle w:val="a6"/>
        <w:jc w:val="right"/>
        <w:rPr>
          <w:rFonts w:ascii="Courier New" w:hAnsi="Courier New" w:cs="Courier New"/>
        </w:rPr>
      </w:pPr>
      <w:r w:rsidRPr="0036418D">
        <w:rPr>
          <w:rFonts w:ascii="Courier New" w:hAnsi="Courier New" w:cs="Courier New"/>
        </w:rPr>
        <w:t>к постановлению №</w:t>
      </w:r>
      <w:r w:rsidR="00EE4AED" w:rsidRPr="0036418D">
        <w:rPr>
          <w:rFonts w:ascii="Courier New" w:hAnsi="Courier New" w:cs="Courier New"/>
        </w:rPr>
        <w:t xml:space="preserve"> 13 </w:t>
      </w:r>
      <w:r w:rsidRPr="0036418D">
        <w:rPr>
          <w:rFonts w:ascii="Courier New" w:hAnsi="Courier New" w:cs="Courier New"/>
        </w:rPr>
        <w:t xml:space="preserve">от </w:t>
      </w:r>
      <w:r w:rsidR="00EE4AED" w:rsidRPr="0036418D">
        <w:rPr>
          <w:rFonts w:ascii="Courier New" w:hAnsi="Courier New" w:cs="Courier New"/>
        </w:rPr>
        <w:t>13.03.</w:t>
      </w:r>
      <w:r w:rsidRPr="0036418D">
        <w:rPr>
          <w:rFonts w:ascii="Courier New" w:hAnsi="Courier New" w:cs="Courier New"/>
        </w:rPr>
        <w:t>2020 г</w:t>
      </w:r>
    </w:p>
    <w:p w:rsidR="003A0CF4" w:rsidRPr="00B20C27" w:rsidRDefault="003A0CF4" w:rsidP="003A0CF4">
      <w:pPr>
        <w:pStyle w:val="a6"/>
        <w:jc w:val="right"/>
        <w:rPr>
          <w:rFonts w:ascii="Arial" w:hAnsi="Arial" w:cs="Arial"/>
          <w:sz w:val="24"/>
          <w:szCs w:val="24"/>
        </w:rPr>
      </w:pPr>
    </w:p>
    <w:p w:rsidR="003A0CF4" w:rsidRPr="00B20C27" w:rsidRDefault="003A0CF4" w:rsidP="003A0CF4">
      <w:pPr>
        <w:pStyle w:val="a6"/>
        <w:jc w:val="right"/>
        <w:rPr>
          <w:rFonts w:ascii="Arial" w:hAnsi="Arial" w:cs="Arial"/>
          <w:sz w:val="24"/>
          <w:szCs w:val="24"/>
        </w:rPr>
      </w:pPr>
    </w:p>
    <w:p w:rsidR="003A0CF4" w:rsidRPr="00B20C27" w:rsidRDefault="003A0CF4">
      <w:pPr>
        <w:rPr>
          <w:rFonts w:ascii="Arial" w:hAnsi="Arial" w:cs="Arial"/>
          <w:sz w:val="24"/>
          <w:szCs w:val="24"/>
        </w:rPr>
      </w:pPr>
    </w:p>
    <w:p w:rsidR="003A0CF4" w:rsidRPr="00B20C27" w:rsidRDefault="003A0CF4" w:rsidP="0036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aps/>
          <w:sz w:val="24"/>
          <w:szCs w:val="24"/>
          <w:lang w:eastAsia="ru-RU"/>
        </w:rPr>
      </w:pPr>
      <w:r w:rsidRPr="00B20C27">
        <w:rPr>
          <w:rFonts w:ascii="Arial" w:eastAsia="Times New Roman" w:hAnsi="Arial" w:cs="Arial"/>
          <w:b/>
          <w:caps/>
          <w:sz w:val="24"/>
          <w:szCs w:val="24"/>
          <w:lang w:eastAsia="ru-RU"/>
        </w:rPr>
        <w:t>Программа</w:t>
      </w:r>
    </w:p>
    <w:p w:rsidR="003A0CF4" w:rsidRPr="00B20C27"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проведения вводного противопожарного инструктажа </w:t>
      </w:r>
    </w:p>
    <w:p w:rsidR="003A0CF4" w:rsidRPr="00B20C27"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
    <w:p w:rsidR="003A0CF4" w:rsidRPr="00B20C27"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Тематический план </w:t>
      </w:r>
    </w:p>
    <w:p w:rsidR="003A0CF4" w:rsidRPr="00B20C27"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7408"/>
        <w:gridCol w:w="1104"/>
      </w:tblGrid>
      <w:tr w:rsidR="003A0CF4" w:rsidRPr="0036418D" w:rsidTr="003E546D">
        <w:tc>
          <w:tcPr>
            <w:tcW w:w="1101"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 темы</w:t>
            </w:r>
          </w:p>
        </w:tc>
        <w:tc>
          <w:tcPr>
            <w:tcW w:w="8079"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Наименование темы</w:t>
            </w:r>
          </w:p>
        </w:tc>
        <w:tc>
          <w:tcPr>
            <w:tcW w:w="1134"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 xml:space="preserve">Время </w:t>
            </w:r>
          </w:p>
        </w:tc>
      </w:tr>
      <w:tr w:rsidR="003A0CF4" w:rsidRPr="0036418D" w:rsidTr="003E546D">
        <w:tc>
          <w:tcPr>
            <w:tcW w:w="1101"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1</w:t>
            </w:r>
          </w:p>
        </w:tc>
        <w:tc>
          <w:tcPr>
            <w:tcW w:w="8079"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Введение. Основные  нормативные  документы,   регламентирующие      требования пожарной безопасности. Общие положения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5 мин.</w:t>
            </w:r>
          </w:p>
        </w:tc>
      </w:tr>
      <w:tr w:rsidR="003A0CF4" w:rsidRPr="0036418D" w:rsidTr="003E546D">
        <w:tc>
          <w:tcPr>
            <w:tcW w:w="1101"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2</w:t>
            </w:r>
          </w:p>
        </w:tc>
        <w:tc>
          <w:tcPr>
            <w:tcW w:w="8079"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Общие понятия о горении и пожарной опасности зданий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5 мин.</w:t>
            </w:r>
          </w:p>
        </w:tc>
      </w:tr>
      <w:tr w:rsidR="003A0CF4" w:rsidRPr="0036418D" w:rsidTr="003E546D">
        <w:tc>
          <w:tcPr>
            <w:tcW w:w="1101"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3</w:t>
            </w:r>
          </w:p>
        </w:tc>
        <w:tc>
          <w:tcPr>
            <w:tcW w:w="8079"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 xml:space="preserve">Причины возникновения пожаров  </w:t>
            </w:r>
          </w:p>
        </w:tc>
        <w:tc>
          <w:tcPr>
            <w:tcW w:w="1134"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5 мин.</w:t>
            </w:r>
          </w:p>
        </w:tc>
      </w:tr>
      <w:tr w:rsidR="003A0CF4" w:rsidRPr="0036418D" w:rsidTr="003E546D">
        <w:tc>
          <w:tcPr>
            <w:tcW w:w="1101"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4</w:t>
            </w:r>
          </w:p>
        </w:tc>
        <w:tc>
          <w:tcPr>
            <w:tcW w:w="8079"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 xml:space="preserve">Общие сведения о системах противопожарной защиты </w:t>
            </w:r>
          </w:p>
        </w:tc>
        <w:tc>
          <w:tcPr>
            <w:tcW w:w="1134"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5 мин.</w:t>
            </w:r>
          </w:p>
        </w:tc>
      </w:tr>
      <w:tr w:rsidR="003A0CF4" w:rsidRPr="0036418D" w:rsidTr="003E546D">
        <w:tc>
          <w:tcPr>
            <w:tcW w:w="1101"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5</w:t>
            </w:r>
          </w:p>
        </w:tc>
        <w:tc>
          <w:tcPr>
            <w:tcW w:w="8079"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Действия при возникновении  пожара,  вызов  пожарной охраны</w:t>
            </w:r>
          </w:p>
        </w:tc>
        <w:tc>
          <w:tcPr>
            <w:tcW w:w="1134"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5мин.</w:t>
            </w:r>
          </w:p>
        </w:tc>
      </w:tr>
      <w:tr w:rsidR="003A0CF4" w:rsidRPr="0036418D" w:rsidTr="003E546D">
        <w:tc>
          <w:tcPr>
            <w:tcW w:w="1101"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6</w:t>
            </w:r>
          </w:p>
        </w:tc>
        <w:tc>
          <w:tcPr>
            <w:tcW w:w="8079"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 xml:space="preserve">Требования пожарной безопасности к путям эвакуации  </w:t>
            </w:r>
          </w:p>
        </w:tc>
        <w:tc>
          <w:tcPr>
            <w:tcW w:w="1134"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5 мин.</w:t>
            </w:r>
          </w:p>
        </w:tc>
      </w:tr>
      <w:tr w:rsidR="003A0CF4" w:rsidRPr="0036418D" w:rsidTr="003E546D">
        <w:tc>
          <w:tcPr>
            <w:tcW w:w="1101"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7</w:t>
            </w:r>
          </w:p>
        </w:tc>
        <w:tc>
          <w:tcPr>
            <w:tcW w:w="8079"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Права и обязанности  граждан</w:t>
            </w:r>
          </w:p>
        </w:tc>
        <w:tc>
          <w:tcPr>
            <w:tcW w:w="1134"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5 мин.</w:t>
            </w:r>
          </w:p>
        </w:tc>
      </w:tr>
      <w:tr w:rsidR="003A0CF4" w:rsidRPr="0036418D" w:rsidTr="003E546D">
        <w:tc>
          <w:tcPr>
            <w:tcW w:w="1101"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8</w:t>
            </w:r>
          </w:p>
        </w:tc>
        <w:tc>
          <w:tcPr>
            <w:tcW w:w="8079"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5 мин.</w:t>
            </w:r>
          </w:p>
        </w:tc>
      </w:tr>
      <w:tr w:rsidR="003A0CF4" w:rsidRPr="0036418D" w:rsidTr="003E546D">
        <w:tc>
          <w:tcPr>
            <w:tcW w:w="1101"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9</w:t>
            </w:r>
          </w:p>
        </w:tc>
        <w:tc>
          <w:tcPr>
            <w:tcW w:w="8079" w:type="dxa"/>
            <w:tcBorders>
              <w:top w:val="single" w:sz="4" w:space="0" w:color="000000"/>
              <w:left w:val="single" w:sz="4" w:space="0" w:color="000000"/>
              <w:bottom w:val="single" w:sz="4" w:space="0" w:color="000000"/>
              <w:right w:val="single" w:sz="4" w:space="0" w:color="000000"/>
            </w:tcBorders>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 xml:space="preserve">Зачёт                                              </w:t>
            </w:r>
          </w:p>
        </w:tc>
        <w:tc>
          <w:tcPr>
            <w:tcW w:w="1134"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5 мин.</w:t>
            </w:r>
          </w:p>
        </w:tc>
      </w:tr>
      <w:tr w:rsidR="003A0CF4" w:rsidRPr="0036418D" w:rsidTr="003E546D">
        <w:tc>
          <w:tcPr>
            <w:tcW w:w="9180" w:type="dxa"/>
            <w:gridSpan w:val="2"/>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3A0CF4" w:rsidRPr="0036418D"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45 мин.</w:t>
            </w:r>
          </w:p>
        </w:tc>
      </w:tr>
    </w:tbl>
    <w:p w:rsidR="003A0CF4" w:rsidRPr="00B20C27" w:rsidRDefault="003A0CF4" w:rsidP="003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
    <w:p w:rsidR="003A0CF4" w:rsidRPr="00B20C27" w:rsidRDefault="003A0CF4" w:rsidP="003A0CF4">
      <w:pPr>
        <w:spacing w:after="0" w:line="240" w:lineRule="auto"/>
        <w:ind w:firstLine="540"/>
        <w:jc w:val="center"/>
        <w:rPr>
          <w:rFonts w:ascii="Arial" w:eastAsia="Times New Roman" w:hAnsi="Arial" w:cs="Arial"/>
          <w:sz w:val="24"/>
          <w:szCs w:val="24"/>
          <w:lang w:eastAsia="ru-RU"/>
        </w:rPr>
      </w:pPr>
      <w:r w:rsidRPr="00B20C27">
        <w:rPr>
          <w:rFonts w:ascii="Arial" w:eastAsia="Times New Roman" w:hAnsi="Arial" w:cs="Arial"/>
          <w:sz w:val="24"/>
          <w:szCs w:val="24"/>
          <w:lang w:eastAsia="ru-RU"/>
        </w:rPr>
        <w:t>Учебная программа</w:t>
      </w:r>
    </w:p>
    <w:p w:rsidR="003A0CF4" w:rsidRPr="00B20C27" w:rsidRDefault="003A0CF4" w:rsidP="003A0CF4">
      <w:pPr>
        <w:spacing w:after="0" w:line="240" w:lineRule="auto"/>
        <w:jc w:val="both"/>
        <w:rPr>
          <w:rFonts w:ascii="Arial" w:eastAsia="Times New Roman" w:hAnsi="Arial" w:cs="Arial"/>
          <w:sz w:val="24"/>
          <w:szCs w:val="24"/>
          <w:lang w:eastAsia="ru-RU"/>
        </w:rPr>
      </w:pP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Тема 1.</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Цель проведения противопожарного инструктажа. Статистика пожаров. Основные нормативные документы, регламентирующие требования пожарной безопасности:</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Федеральный закон  от  21.12.1994  №69-ФЗ  "О   пожарной безопасности"; </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Федеральный закон  от  22.07.2008  №123-ФЗ  "Технический регламент о требованиях пожарной безопасности"; </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правила пожарной безопасности в Российской Федерации (ППБ 01-03); </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инструкции по пожарной безопасности. </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Тема 2.</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Общие понятия о горении и пожарной опасности зданий.</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Общие сведения о горении. Показатели, характеризующие взрывопожароопасные свойства веществ и материалов. Категорирование и классификация помещений, зданий, сооружений и технологических процессов по пожаровзрывоопасности.</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Тема 3.</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Причины возникновения пожаров.</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Основные причины пожаров.</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lastRenderedPageBreak/>
        <w:t>Тема 4.</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Общие сведения о системах противопожарной защиты.</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Первичные средства пожаротушения. Устройство, тактико-технические характеристики, правила эксплуатации огнетушителей.</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Наружное и внутреннее водоснабжение, назначение, устройство.</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Пожарные краны. Размещение и осуществление контроля за внутренними пожарными кранами. Правила использования их при пожаре.</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Назначение, область применения автоматических систем пожаротушения и сигнализации. Классификация, основные параметры станций пожарной сигнализации, пожарных извещателей. Правила монтажа и эксплуатации. Техническое обслуживание и контроль за работоспособностью. Принцип действия, устройство систем пожаротушения: водяного, пенного, газового и порошкового пожаротушения. Техническое обслуживание и контроль за работоспособностью систем.</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Назначение, виды, основные элементы установок противодымной защиты. Основные требования норм и правил к системам противодымной защиты. Эксплуатация и проверка систем противодымной защиты.</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Тема 5.</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Действия 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Тема 6.</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Требования пожарной безопасности к путям эвакуации</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Пути эвакуации. Определение путей эвакуации и эвакуационных выходов.</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Требования  пожарной  безопасности  к  путям  эвакуации. Мероприятия, исключающие задымление путей эвакуации. План эвакуации на случай   пожара на эксплуатируемых обучаемыми лицами  объектах. Системы экстренного оповещения об эвакуации  людей  при  пожарах.  Организация  учений  (занятий) в    организации по эвакуации людей по разным сценариям.</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Тема 7.</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Практическое занятие.</w:t>
      </w:r>
    </w:p>
    <w:p w:rsidR="003A0CF4" w:rsidRPr="00B20C27" w:rsidRDefault="003A0CF4" w:rsidP="003A0CF4">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3A0CF4" w:rsidRPr="00B20C27" w:rsidRDefault="003A0CF4" w:rsidP="00EE4AE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Тема 8.Зачёт.     Проверка знаний.</w:t>
      </w:r>
    </w:p>
    <w:p w:rsidR="00052107" w:rsidRPr="00B20C27" w:rsidRDefault="00052107" w:rsidP="003A0CF4">
      <w:pPr>
        <w:pStyle w:val="a6"/>
        <w:jc w:val="right"/>
        <w:rPr>
          <w:rFonts w:ascii="Arial" w:hAnsi="Arial" w:cs="Arial"/>
          <w:sz w:val="24"/>
          <w:szCs w:val="24"/>
        </w:rPr>
      </w:pPr>
    </w:p>
    <w:p w:rsidR="00052107" w:rsidRPr="00B20C27" w:rsidRDefault="00052107" w:rsidP="003A0CF4">
      <w:pPr>
        <w:pStyle w:val="a6"/>
        <w:jc w:val="right"/>
        <w:rPr>
          <w:rFonts w:ascii="Arial" w:hAnsi="Arial" w:cs="Arial"/>
          <w:sz w:val="24"/>
          <w:szCs w:val="24"/>
        </w:rPr>
      </w:pPr>
    </w:p>
    <w:p w:rsidR="00052107" w:rsidRPr="00B20C27" w:rsidRDefault="00052107" w:rsidP="003A0CF4">
      <w:pPr>
        <w:pStyle w:val="a6"/>
        <w:jc w:val="right"/>
        <w:rPr>
          <w:rFonts w:ascii="Arial" w:hAnsi="Arial" w:cs="Arial"/>
          <w:sz w:val="24"/>
          <w:szCs w:val="24"/>
        </w:rPr>
      </w:pPr>
    </w:p>
    <w:p w:rsidR="00EE4AED" w:rsidRPr="00B20C27" w:rsidRDefault="00EE4AED" w:rsidP="003A0CF4">
      <w:pPr>
        <w:pStyle w:val="a6"/>
        <w:jc w:val="right"/>
        <w:rPr>
          <w:rFonts w:ascii="Arial" w:hAnsi="Arial" w:cs="Arial"/>
          <w:sz w:val="24"/>
          <w:szCs w:val="24"/>
        </w:rPr>
      </w:pPr>
    </w:p>
    <w:p w:rsidR="00EE4AED" w:rsidRPr="00B20C27" w:rsidRDefault="00EE4AED" w:rsidP="003A0CF4">
      <w:pPr>
        <w:pStyle w:val="a6"/>
        <w:jc w:val="right"/>
        <w:rPr>
          <w:rFonts w:ascii="Arial" w:hAnsi="Arial" w:cs="Arial"/>
          <w:sz w:val="24"/>
          <w:szCs w:val="24"/>
        </w:rPr>
      </w:pPr>
    </w:p>
    <w:p w:rsidR="00EE4AED" w:rsidRPr="00B20C27" w:rsidRDefault="00EE4AED" w:rsidP="003A0CF4">
      <w:pPr>
        <w:pStyle w:val="a6"/>
        <w:jc w:val="right"/>
        <w:rPr>
          <w:rFonts w:ascii="Arial" w:hAnsi="Arial" w:cs="Arial"/>
          <w:sz w:val="24"/>
          <w:szCs w:val="24"/>
        </w:rPr>
      </w:pPr>
    </w:p>
    <w:p w:rsidR="00EE4AED" w:rsidRPr="00B20C27" w:rsidRDefault="00EE4AED" w:rsidP="003A0CF4">
      <w:pPr>
        <w:pStyle w:val="a6"/>
        <w:jc w:val="right"/>
        <w:rPr>
          <w:rFonts w:ascii="Arial" w:hAnsi="Arial" w:cs="Arial"/>
          <w:sz w:val="24"/>
          <w:szCs w:val="24"/>
        </w:rPr>
      </w:pPr>
    </w:p>
    <w:p w:rsidR="00EE4AED" w:rsidRPr="00B20C27" w:rsidRDefault="00EE4AED" w:rsidP="003A0CF4">
      <w:pPr>
        <w:pStyle w:val="a6"/>
        <w:jc w:val="right"/>
        <w:rPr>
          <w:rFonts w:ascii="Arial" w:hAnsi="Arial" w:cs="Arial"/>
          <w:sz w:val="24"/>
          <w:szCs w:val="24"/>
        </w:rPr>
      </w:pPr>
    </w:p>
    <w:p w:rsidR="00EE4AED" w:rsidRPr="00B20C27" w:rsidRDefault="00EE4AED" w:rsidP="003A0CF4">
      <w:pPr>
        <w:pStyle w:val="a6"/>
        <w:jc w:val="right"/>
        <w:rPr>
          <w:rFonts w:ascii="Arial" w:hAnsi="Arial" w:cs="Arial"/>
          <w:sz w:val="24"/>
          <w:szCs w:val="24"/>
        </w:rPr>
      </w:pPr>
    </w:p>
    <w:p w:rsidR="00EE4AED" w:rsidRPr="00B20C27" w:rsidRDefault="00EE4AED" w:rsidP="003A0CF4">
      <w:pPr>
        <w:pStyle w:val="a6"/>
        <w:jc w:val="right"/>
        <w:rPr>
          <w:rFonts w:ascii="Arial" w:hAnsi="Arial" w:cs="Arial"/>
          <w:sz w:val="24"/>
          <w:szCs w:val="24"/>
        </w:rPr>
      </w:pPr>
    </w:p>
    <w:p w:rsidR="00EE4AED" w:rsidRPr="00B20C27" w:rsidRDefault="00EE4AED" w:rsidP="003A0CF4">
      <w:pPr>
        <w:pStyle w:val="a6"/>
        <w:jc w:val="right"/>
        <w:rPr>
          <w:rFonts w:ascii="Arial" w:hAnsi="Arial" w:cs="Arial"/>
          <w:sz w:val="24"/>
          <w:szCs w:val="24"/>
        </w:rPr>
      </w:pPr>
    </w:p>
    <w:p w:rsidR="00EE4AED" w:rsidRPr="00B20C27" w:rsidRDefault="00EE4AED" w:rsidP="003A0CF4">
      <w:pPr>
        <w:pStyle w:val="a6"/>
        <w:jc w:val="right"/>
        <w:rPr>
          <w:rFonts w:ascii="Arial" w:hAnsi="Arial" w:cs="Arial"/>
          <w:sz w:val="24"/>
          <w:szCs w:val="24"/>
        </w:rPr>
      </w:pPr>
    </w:p>
    <w:p w:rsidR="00EE4AED" w:rsidRPr="00B20C27" w:rsidRDefault="00EE4AED" w:rsidP="003A0CF4">
      <w:pPr>
        <w:pStyle w:val="a6"/>
        <w:jc w:val="right"/>
        <w:rPr>
          <w:rFonts w:ascii="Arial" w:hAnsi="Arial" w:cs="Arial"/>
          <w:sz w:val="24"/>
          <w:szCs w:val="24"/>
        </w:rPr>
      </w:pPr>
    </w:p>
    <w:p w:rsidR="00EE4AED" w:rsidRPr="00B20C27" w:rsidRDefault="00EE4AED" w:rsidP="003A0CF4">
      <w:pPr>
        <w:pStyle w:val="a6"/>
        <w:jc w:val="right"/>
        <w:rPr>
          <w:rFonts w:ascii="Arial" w:hAnsi="Arial" w:cs="Arial"/>
          <w:sz w:val="24"/>
          <w:szCs w:val="24"/>
        </w:rPr>
      </w:pPr>
    </w:p>
    <w:p w:rsidR="00EE4AED" w:rsidRPr="00B20C27" w:rsidRDefault="00EE4AED" w:rsidP="003A0CF4">
      <w:pPr>
        <w:pStyle w:val="a6"/>
        <w:jc w:val="right"/>
        <w:rPr>
          <w:rFonts w:ascii="Arial" w:hAnsi="Arial" w:cs="Arial"/>
          <w:sz w:val="24"/>
          <w:szCs w:val="24"/>
        </w:rPr>
      </w:pPr>
    </w:p>
    <w:p w:rsidR="00EE4AED" w:rsidRPr="00B20C27" w:rsidRDefault="00EE4AED" w:rsidP="003A0CF4">
      <w:pPr>
        <w:pStyle w:val="a6"/>
        <w:jc w:val="right"/>
        <w:rPr>
          <w:rFonts w:ascii="Arial" w:hAnsi="Arial" w:cs="Arial"/>
          <w:sz w:val="24"/>
          <w:szCs w:val="24"/>
        </w:rPr>
      </w:pPr>
    </w:p>
    <w:p w:rsidR="003A0CF4" w:rsidRPr="0036418D" w:rsidRDefault="00856135" w:rsidP="003A0CF4">
      <w:pPr>
        <w:pStyle w:val="a6"/>
        <w:jc w:val="right"/>
        <w:rPr>
          <w:rFonts w:ascii="Courier New" w:hAnsi="Courier New" w:cs="Courier New"/>
        </w:rPr>
      </w:pPr>
      <w:r w:rsidRPr="0036418D">
        <w:rPr>
          <w:rFonts w:ascii="Courier New" w:hAnsi="Courier New" w:cs="Courier New"/>
        </w:rPr>
        <w:t>Приложение № 7</w:t>
      </w:r>
    </w:p>
    <w:p w:rsidR="003A0CF4" w:rsidRPr="0036418D" w:rsidRDefault="00EE4AED" w:rsidP="003A0CF4">
      <w:pPr>
        <w:pStyle w:val="a6"/>
        <w:jc w:val="right"/>
        <w:rPr>
          <w:rFonts w:ascii="Courier New" w:hAnsi="Courier New" w:cs="Courier New"/>
        </w:rPr>
      </w:pPr>
      <w:r w:rsidRPr="0036418D">
        <w:rPr>
          <w:rFonts w:ascii="Courier New" w:hAnsi="Courier New" w:cs="Courier New"/>
        </w:rPr>
        <w:t xml:space="preserve">к постановлению № 13 </w:t>
      </w:r>
      <w:r w:rsidR="0036418D" w:rsidRPr="0036418D">
        <w:rPr>
          <w:rFonts w:ascii="Courier New" w:hAnsi="Courier New" w:cs="Courier New"/>
        </w:rPr>
        <w:t xml:space="preserve">от </w:t>
      </w:r>
      <w:r w:rsidRPr="0036418D">
        <w:rPr>
          <w:rFonts w:ascii="Courier New" w:hAnsi="Courier New" w:cs="Courier New"/>
        </w:rPr>
        <w:t>13.03.</w:t>
      </w:r>
      <w:r w:rsidR="003A0CF4" w:rsidRPr="0036418D">
        <w:rPr>
          <w:rFonts w:ascii="Courier New" w:hAnsi="Courier New" w:cs="Courier New"/>
        </w:rPr>
        <w:t>2020 г</w:t>
      </w:r>
    </w:p>
    <w:p w:rsidR="003A0CF4" w:rsidRPr="00B20C27" w:rsidRDefault="003A0CF4" w:rsidP="003A0CF4">
      <w:pPr>
        <w:pStyle w:val="a6"/>
        <w:jc w:val="right"/>
        <w:rPr>
          <w:rFonts w:ascii="Arial" w:hAnsi="Arial" w:cs="Arial"/>
          <w:sz w:val="24"/>
          <w:szCs w:val="24"/>
        </w:rPr>
      </w:pPr>
    </w:p>
    <w:p w:rsidR="003A0CF4" w:rsidRPr="00B20C27" w:rsidRDefault="003A0CF4" w:rsidP="003A0CF4">
      <w:pPr>
        <w:pStyle w:val="a6"/>
        <w:jc w:val="right"/>
        <w:rPr>
          <w:rFonts w:ascii="Arial" w:hAnsi="Arial" w:cs="Arial"/>
          <w:sz w:val="24"/>
          <w:szCs w:val="24"/>
        </w:rPr>
      </w:pPr>
    </w:p>
    <w:p w:rsidR="003E546D" w:rsidRPr="00B20C27" w:rsidRDefault="003E546D" w:rsidP="003E546D">
      <w:pPr>
        <w:spacing w:after="0" w:line="240" w:lineRule="auto"/>
        <w:ind w:firstLine="540"/>
        <w:jc w:val="center"/>
        <w:rPr>
          <w:rFonts w:ascii="Arial" w:eastAsia="Times New Roman" w:hAnsi="Arial" w:cs="Arial"/>
          <w:b/>
          <w:caps/>
          <w:sz w:val="24"/>
          <w:szCs w:val="24"/>
          <w:lang w:eastAsia="ru-RU"/>
        </w:rPr>
      </w:pPr>
      <w:r w:rsidRPr="00B20C27">
        <w:rPr>
          <w:rFonts w:ascii="Arial" w:eastAsia="Times New Roman" w:hAnsi="Arial" w:cs="Arial"/>
          <w:b/>
          <w:caps/>
          <w:sz w:val="24"/>
          <w:szCs w:val="24"/>
          <w:lang w:eastAsia="ru-RU"/>
        </w:rPr>
        <w:t>Программа</w:t>
      </w:r>
    </w:p>
    <w:p w:rsidR="003E546D" w:rsidRPr="00B20C27" w:rsidRDefault="003E546D" w:rsidP="003E546D">
      <w:pPr>
        <w:spacing w:after="0" w:line="240" w:lineRule="auto"/>
        <w:ind w:firstLine="540"/>
        <w:jc w:val="center"/>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проведения первичного противопожарного инструктажа на рабочем месте </w:t>
      </w:r>
    </w:p>
    <w:p w:rsidR="003E546D" w:rsidRPr="00B20C27" w:rsidRDefault="003E546D" w:rsidP="0036418D">
      <w:pPr>
        <w:spacing w:after="0" w:line="240" w:lineRule="auto"/>
        <w:jc w:val="center"/>
        <w:rPr>
          <w:rFonts w:ascii="Arial" w:eastAsia="Times New Roman" w:hAnsi="Arial" w:cs="Arial"/>
          <w:sz w:val="24"/>
          <w:szCs w:val="24"/>
          <w:lang w:eastAsia="ru-RU"/>
        </w:rPr>
      </w:pPr>
      <w:r w:rsidRPr="00B20C27">
        <w:rPr>
          <w:rFonts w:ascii="Arial" w:eastAsia="Times New Roman" w:hAnsi="Arial" w:cs="Arial"/>
          <w:sz w:val="24"/>
          <w:szCs w:val="24"/>
          <w:lang w:eastAsia="ru-RU"/>
        </w:rPr>
        <w:t>Тематический план</w:t>
      </w:r>
    </w:p>
    <w:p w:rsidR="003E546D" w:rsidRPr="00B20C27" w:rsidRDefault="003E546D" w:rsidP="003E546D">
      <w:pPr>
        <w:spacing w:after="0" w:line="240" w:lineRule="auto"/>
        <w:ind w:firstLine="540"/>
        <w:jc w:val="both"/>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7408"/>
        <w:gridCol w:w="1104"/>
      </w:tblGrid>
      <w:tr w:rsidR="003E546D" w:rsidRPr="0036418D" w:rsidTr="003E546D">
        <w:tc>
          <w:tcPr>
            <w:tcW w:w="1101"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 темы</w:t>
            </w:r>
          </w:p>
        </w:tc>
        <w:tc>
          <w:tcPr>
            <w:tcW w:w="8079"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Наименование темы</w:t>
            </w:r>
          </w:p>
        </w:tc>
        <w:tc>
          <w:tcPr>
            <w:tcW w:w="1134"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 xml:space="preserve">Время </w:t>
            </w:r>
          </w:p>
        </w:tc>
      </w:tr>
      <w:tr w:rsidR="003E546D" w:rsidRPr="0036418D" w:rsidTr="003E546D">
        <w:tc>
          <w:tcPr>
            <w:tcW w:w="1101" w:type="dxa"/>
            <w:tcBorders>
              <w:top w:val="single" w:sz="4" w:space="0" w:color="000000"/>
              <w:left w:val="single" w:sz="4" w:space="0" w:color="000000"/>
              <w:bottom w:val="single" w:sz="4" w:space="0" w:color="000000"/>
              <w:right w:val="single" w:sz="4" w:space="0" w:color="000000"/>
            </w:tcBorders>
            <w:vAlign w:val="center"/>
          </w:tcPr>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1</w:t>
            </w:r>
          </w:p>
        </w:tc>
        <w:tc>
          <w:tcPr>
            <w:tcW w:w="8079"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Основные нормативные документы, регламентирующие      требования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5 мин.</w:t>
            </w:r>
          </w:p>
        </w:tc>
      </w:tr>
      <w:tr w:rsidR="003E546D" w:rsidRPr="0036418D" w:rsidTr="003E546D">
        <w:tc>
          <w:tcPr>
            <w:tcW w:w="1101" w:type="dxa"/>
            <w:tcBorders>
              <w:top w:val="single" w:sz="4" w:space="0" w:color="000000"/>
              <w:left w:val="single" w:sz="4" w:space="0" w:color="000000"/>
              <w:bottom w:val="single" w:sz="4" w:space="0" w:color="000000"/>
              <w:right w:val="single" w:sz="4" w:space="0" w:color="000000"/>
            </w:tcBorders>
            <w:vAlign w:val="center"/>
          </w:tcPr>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2</w:t>
            </w:r>
          </w:p>
        </w:tc>
        <w:tc>
          <w:tcPr>
            <w:tcW w:w="8079"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Организационные мероприятия по обеспечению пожарной безопасности в зданиях и помещениях с массовым пребыванием людей.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10 мин.</w:t>
            </w:r>
          </w:p>
        </w:tc>
      </w:tr>
      <w:tr w:rsidR="003E546D" w:rsidRPr="0036418D" w:rsidTr="003E546D">
        <w:tc>
          <w:tcPr>
            <w:tcW w:w="1101" w:type="dxa"/>
            <w:tcBorders>
              <w:top w:val="single" w:sz="4" w:space="0" w:color="000000"/>
              <w:left w:val="single" w:sz="4" w:space="0" w:color="000000"/>
              <w:bottom w:val="single" w:sz="4" w:space="0" w:color="000000"/>
              <w:right w:val="single" w:sz="4" w:space="0" w:color="000000"/>
            </w:tcBorders>
            <w:vAlign w:val="center"/>
          </w:tcPr>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3</w:t>
            </w:r>
          </w:p>
        </w:tc>
        <w:tc>
          <w:tcPr>
            <w:tcW w:w="8079"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Меры пожарной безопасности в зданиях и помещениях с массовым пребыванием людей.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10 мин.</w:t>
            </w:r>
          </w:p>
        </w:tc>
      </w:tr>
      <w:tr w:rsidR="003E546D" w:rsidRPr="0036418D" w:rsidTr="003E546D">
        <w:tc>
          <w:tcPr>
            <w:tcW w:w="1101" w:type="dxa"/>
            <w:tcBorders>
              <w:top w:val="single" w:sz="4" w:space="0" w:color="000000"/>
              <w:left w:val="single" w:sz="4" w:space="0" w:color="000000"/>
              <w:bottom w:val="single" w:sz="4" w:space="0" w:color="000000"/>
              <w:right w:val="single" w:sz="4" w:space="0" w:color="000000"/>
            </w:tcBorders>
            <w:vAlign w:val="center"/>
          </w:tcPr>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4</w:t>
            </w:r>
          </w:p>
        </w:tc>
        <w:tc>
          <w:tcPr>
            <w:tcW w:w="8079"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w:t>
            </w:r>
          </w:p>
        </w:tc>
        <w:tc>
          <w:tcPr>
            <w:tcW w:w="1134" w:type="dxa"/>
            <w:tcBorders>
              <w:top w:val="single" w:sz="4" w:space="0" w:color="000000"/>
              <w:left w:val="single" w:sz="4" w:space="0" w:color="000000"/>
              <w:bottom w:val="single" w:sz="4" w:space="0" w:color="000000"/>
              <w:right w:val="single" w:sz="4" w:space="0" w:color="000000"/>
            </w:tcBorders>
            <w:vAlign w:val="center"/>
          </w:tcPr>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10 мин.</w:t>
            </w:r>
          </w:p>
        </w:tc>
      </w:tr>
      <w:tr w:rsidR="003E546D" w:rsidRPr="0036418D" w:rsidTr="003E546D">
        <w:tc>
          <w:tcPr>
            <w:tcW w:w="1101" w:type="dxa"/>
            <w:tcBorders>
              <w:top w:val="single" w:sz="4" w:space="0" w:color="000000"/>
              <w:left w:val="single" w:sz="4" w:space="0" w:color="000000"/>
              <w:bottom w:val="single" w:sz="4" w:space="0" w:color="000000"/>
              <w:right w:val="single" w:sz="4" w:space="0" w:color="000000"/>
            </w:tcBorders>
            <w:vAlign w:val="center"/>
          </w:tcPr>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5</w:t>
            </w:r>
          </w:p>
        </w:tc>
        <w:tc>
          <w:tcPr>
            <w:tcW w:w="8079"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5 мин.</w:t>
            </w:r>
          </w:p>
        </w:tc>
      </w:tr>
      <w:tr w:rsidR="003E546D" w:rsidRPr="0036418D" w:rsidTr="003E546D">
        <w:tc>
          <w:tcPr>
            <w:tcW w:w="1101" w:type="dxa"/>
            <w:tcBorders>
              <w:top w:val="single" w:sz="4" w:space="0" w:color="000000"/>
              <w:left w:val="single" w:sz="4" w:space="0" w:color="000000"/>
              <w:bottom w:val="single" w:sz="4" w:space="0" w:color="000000"/>
              <w:right w:val="single" w:sz="4" w:space="0" w:color="000000"/>
            </w:tcBorders>
            <w:vAlign w:val="center"/>
          </w:tcPr>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6</w:t>
            </w:r>
          </w:p>
        </w:tc>
        <w:tc>
          <w:tcPr>
            <w:tcW w:w="8079"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Проверка знаний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5 мин.</w:t>
            </w:r>
          </w:p>
        </w:tc>
      </w:tr>
      <w:tr w:rsidR="003E546D" w:rsidRPr="0036418D" w:rsidTr="003E546D">
        <w:tc>
          <w:tcPr>
            <w:tcW w:w="9180" w:type="dxa"/>
            <w:gridSpan w:val="2"/>
            <w:tcBorders>
              <w:top w:val="single" w:sz="4" w:space="0" w:color="000000"/>
              <w:left w:val="single" w:sz="4" w:space="0" w:color="000000"/>
              <w:bottom w:val="single" w:sz="4" w:space="0" w:color="000000"/>
              <w:right w:val="single" w:sz="4" w:space="0" w:color="000000"/>
            </w:tcBorders>
            <w:vAlign w:val="center"/>
          </w:tcPr>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45 мин.</w:t>
            </w:r>
          </w:p>
        </w:tc>
      </w:tr>
    </w:tbl>
    <w:p w:rsidR="003E546D" w:rsidRPr="00B20C27" w:rsidRDefault="003E546D" w:rsidP="003E546D">
      <w:pPr>
        <w:spacing w:after="0" w:line="240" w:lineRule="auto"/>
        <w:jc w:val="both"/>
        <w:rPr>
          <w:rFonts w:ascii="Arial" w:eastAsia="Times New Roman" w:hAnsi="Arial" w:cs="Arial"/>
          <w:sz w:val="24"/>
          <w:szCs w:val="24"/>
          <w:lang w:eastAsia="ru-RU"/>
        </w:rPr>
      </w:pPr>
    </w:p>
    <w:p w:rsidR="003E546D" w:rsidRPr="00B20C27" w:rsidRDefault="003E546D" w:rsidP="003E546D">
      <w:pPr>
        <w:spacing w:after="0" w:line="240" w:lineRule="auto"/>
        <w:ind w:firstLine="540"/>
        <w:jc w:val="center"/>
        <w:rPr>
          <w:rFonts w:ascii="Arial" w:eastAsia="Times New Roman" w:hAnsi="Arial" w:cs="Arial"/>
          <w:b/>
          <w:bCs/>
          <w:smallCaps/>
          <w:sz w:val="24"/>
          <w:szCs w:val="24"/>
          <w:lang w:eastAsia="ru-RU"/>
        </w:rPr>
      </w:pPr>
      <w:r w:rsidRPr="00B20C27">
        <w:rPr>
          <w:rFonts w:ascii="Arial" w:eastAsia="Times New Roman" w:hAnsi="Arial" w:cs="Arial"/>
          <w:b/>
          <w:bCs/>
          <w:smallCaps/>
          <w:sz w:val="24"/>
          <w:szCs w:val="24"/>
          <w:lang w:eastAsia="ru-RU"/>
        </w:rPr>
        <w:t>Учебная программа</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Тема 1.</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Основные нормативные документы, регламентирующие требования пожарной безопасности:</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Федеральный закон  от  21.12.1994 №69-ФЗ  "О   пожарной безопасности"; </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Федеральный закон  от  22.07.2008  №123-ФЗ  "Технический регламент о требованиях пожарной безопасности"; </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правила пожарной безопасности в Российской Федерации (ППБ 01-03); </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инструкции по пожарной безопасности; </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Тема 2.</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Организационные мероприятия по обеспечению пожарной безопасности   в зданиях и помещениях с массовым пребыванием людей</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Краткий обзор пожаров  в  общественных  зданиях.  Примеры   наиболее характерных пожаров в помещениях офисов. Их анализ, причины. Обязанности руководителей организаций по  осуществлению  мер  пожарной   безопасности.</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организациях пожарно-технических комиссий, добровольных пожарных дружин, их задачи   и практическая деятельность.</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Тема 3.</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Меры пожарной  безопасности  в  зданиях  и  помещениях  с   массовым пребыванием  людей</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Хранении  и обращении с огнеопасными  жидкостями.  Основные  факторы,   определяющие     пожарную </w:t>
      </w:r>
      <w:r w:rsidRPr="00B20C27">
        <w:rPr>
          <w:rFonts w:ascii="Arial" w:eastAsia="Times New Roman" w:hAnsi="Arial" w:cs="Arial"/>
          <w:sz w:val="24"/>
          <w:szCs w:val="24"/>
          <w:lang w:eastAsia="ru-RU"/>
        </w:rPr>
        <w:lastRenderedPageBreak/>
        <w:t xml:space="preserve">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w:t>
      </w:r>
      <w:r w:rsidR="0036418D">
        <w:rPr>
          <w:rFonts w:ascii="Arial" w:eastAsia="Times New Roman" w:hAnsi="Arial" w:cs="Arial"/>
          <w:sz w:val="24"/>
          <w:szCs w:val="24"/>
          <w:lang w:eastAsia="ru-RU"/>
        </w:rPr>
        <w:t xml:space="preserve"> электроприборов,  офисного</w:t>
      </w:r>
      <w:r w:rsidRPr="00B20C27">
        <w:rPr>
          <w:rFonts w:ascii="Arial" w:eastAsia="Times New Roman" w:hAnsi="Arial" w:cs="Arial"/>
          <w:sz w:val="24"/>
          <w:szCs w:val="24"/>
          <w:lang w:eastAsia="ru-RU"/>
        </w:rPr>
        <w:t xml:space="preserve"> оборудования и оргтехники. Порядок хранения документов.</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Тема 4.</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3E546D" w:rsidRPr="00B20C27" w:rsidRDefault="0036418D" w:rsidP="003E546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Первичные </w:t>
      </w:r>
      <w:r w:rsidR="003E546D" w:rsidRPr="00B20C27">
        <w:rPr>
          <w:rFonts w:ascii="Arial" w:eastAsia="Times New Roman" w:hAnsi="Arial" w:cs="Arial"/>
          <w:sz w:val="24"/>
          <w:szCs w:val="24"/>
          <w:lang w:eastAsia="ru-RU"/>
        </w:rPr>
        <w:t>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Использование подсобных средств и пожарного инвентаря для тушения пожара.</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Нормы  обеспечения  учреждений   средствами   пожаротушения.     Действия</w:t>
      </w:r>
    </w:p>
    <w:p w:rsidR="003E546D" w:rsidRPr="00B20C27" w:rsidRDefault="003E546D" w:rsidP="003E546D">
      <w:pPr>
        <w:spacing w:after="0" w:line="240" w:lineRule="auto"/>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w:t>
      </w:r>
      <w:r w:rsidR="0036418D">
        <w:rPr>
          <w:rFonts w:ascii="Arial" w:eastAsia="Times New Roman" w:hAnsi="Arial" w:cs="Arial"/>
          <w:sz w:val="24"/>
          <w:szCs w:val="24"/>
          <w:lang w:eastAsia="ru-RU"/>
        </w:rPr>
        <w:t xml:space="preserve">рачебной помощи  пострадавшим </w:t>
      </w:r>
      <w:r w:rsidRPr="00B20C27">
        <w:rPr>
          <w:rFonts w:ascii="Arial" w:eastAsia="Times New Roman" w:hAnsi="Arial" w:cs="Arial"/>
          <w:sz w:val="24"/>
          <w:szCs w:val="24"/>
          <w:lang w:eastAsia="ru-RU"/>
        </w:rPr>
        <w:t>при пожаре.</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Тема 5.</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Практическое занятие.</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Тема 6.</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Зачёт.</w:t>
      </w:r>
    </w:p>
    <w:p w:rsidR="003E546D" w:rsidRPr="00B20C27" w:rsidRDefault="003E546D" w:rsidP="003E546D">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Проверка знаний.</w:t>
      </w:r>
    </w:p>
    <w:p w:rsidR="00052107" w:rsidRDefault="00052107" w:rsidP="003E546D">
      <w:pPr>
        <w:pStyle w:val="a6"/>
        <w:jc w:val="right"/>
        <w:rPr>
          <w:rFonts w:ascii="Arial" w:hAnsi="Arial" w:cs="Arial"/>
          <w:sz w:val="24"/>
          <w:szCs w:val="24"/>
        </w:rPr>
      </w:pPr>
    </w:p>
    <w:p w:rsidR="0036418D" w:rsidRDefault="0036418D" w:rsidP="003E546D">
      <w:pPr>
        <w:pStyle w:val="a6"/>
        <w:jc w:val="right"/>
        <w:rPr>
          <w:rFonts w:ascii="Arial" w:hAnsi="Arial" w:cs="Arial"/>
          <w:sz w:val="24"/>
          <w:szCs w:val="24"/>
        </w:rPr>
      </w:pPr>
    </w:p>
    <w:p w:rsidR="0036418D" w:rsidRDefault="0036418D" w:rsidP="003E546D">
      <w:pPr>
        <w:pStyle w:val="a6"/>
        <w:jc w:val="right"/>
        <w:rPr>
          <w:rFonts w:ascii="Arial" w:hAnsi="Arial" w:cs="Arial"/>
          <w:sz w:val="24"/>
          <w:szCs w:val="24"/>
        </w:rPr>
      </w:pPr>
    </w:p>
    <w:p w:rsidR="0036418D" w:rsidRDefault="0036418D" w:rsidP="003E546D">
      <w:pPr>
        <w:pStyle w:val="a6"/>
        <w:jc w:val="right"/>
        <w:rPr>
          <w:rFonts w:ascii="Arial" w:hAnsi="Arial" w:cs="Arial"/>
          <w:sz w:val="24"/>
          <w:szCs w:val="24"/>
        </w:rPr>
      </w:pPr>
    </w:p>
    <w:p w:rsidR="0036418D" w:rsidRDefault="0036418D" w:rsidP="003E546D">
      <w:pPr>
        <w:pStyle w:val="a6"/>
        <w:jc w:val="right"/>
        <w:rPr>
          <w:rFonts w:ascii="Arial" w:hAnsi="Arial" w:cs="Arial"/>
          <w:sz w:val="24"/>
          <w:szCs w:val="24"/>
        </w:rPr>
      </w:pPr>
    </w:p>
    <w:p w:rsidR="0036418D" w:rsidRDefault="0036418D" w:rsidP="003E546D">
      <w:pPr>
        <w:pStyle w:val="a6"/>
        <w:jc w:val="right"/>
        <w:rPr>
          <w:rFonts w:ascii="Arial" w:hAnsi="Arial" w:cs="Arial"/>
          <w:sz w:val="24"/>
          <w:szCs w:val="24"/>
        </w:rPr>
      </w:pPr>
    </w:p>
    <w:p w:rsidR="0036418D" w:rsidRDefault="0036418D" w:rsidP="003E546D">
      <w:pPr>
        <w:pStyle w:val="a6"/>
        <w:jc w:val="right"/>
        <w:rPr>
          <w:rFonts w:ascii="Arial" w:hAnsi="Arial" w:cs="Arial"/>
          <w:sz w:val="24"/>
          <w:szCs w:val="24"/>
        </w:rPr>
      </w:pPr>
    </w:p>
    <w:p w:rsidR="0036418D" w:rsidRDefault="0036418D" w:rsidP="003E546D">
      <w:pPr>
        <w:pStyle w:val="a6"/>
        <w:jc w:val="right"/>
        <w:rPr>
          <w:rFonts w:ascii="Arial" w:hAnsi="Arial" w:cs="Arial"/>
          <w:sz w:val="24"/>
          <w:szCs w:val="24"/>
        </w:rPr>
      </w:pPr>
    </w:p>
    <w:p w:rsidR="0036418D" w:rsidRDefault="0036418D" w:rsidP="003E546D">
      <w:pPr>
        <w:pStyle w:val="a6"/>
        <w:jc w:val="right"/>
        <w:rPr>
          <w:rFonts w:ascii="Arial" w:hAnsi="Arial" w:cs="Arial"/>
          <w:sz w:val="24"/>
          <w:szCs w:val="24"/>
        </w:rPr>
      </w:pPr>
    </w:p>
    <w:p w:rsidR="0036418D" w:rsidRDefault="0036418D" w:rsidP="003E546D">
      <w:pPr>
        <w:pStyle w:val="a6"/>
        <w:jc w:val="right"/>
        <w:rPr>
          <w:rFonts w:ascii="Arial" w:hAnsi="Arial" w:cs="Arial"/>
          <w:sz w:val="24"/>
          <w:szCs w:val="24"/>
        </w:rPr>
      </w:pPr>
    </w:p>
    <w:p w:rsidR="0036418D" w:rsidRDefault="0036418D" w:rsidP="003E546D">
      <w:pPr>
        <w:pStyle w:val="a6"/>
        <w:jc w:val="right"/>
        <w:rPr>
          <w:rFonts w:ascii="Arial" w:hAnsi="Arial" w:cs="Arial"/>
          <w:sz w:val="24"/>
          <w:szCs w:val="24"/>
        </w:rPr>
      </w:pPr>
    </w:p>
    <w:p w:rsidR="0036418D" w:rsidRDefault="0036418D" w:rsidP="003E546D">
      <w:pPr>
        <w:pStyle w:val="a6"/>
        <w:jc w:val="right"/>
        <w:rPr>
          <w:rFonts w:ascii="Arial" w:hAnsi="Arial" w:cs="Arial"/>
          <w:sz w:val="24"/>
          <w:szCs w:val="24"/>
        </w:rPr>
      </w:pPr>
    </w:p>
    <w:p w:rsidR="0036418D" w:rsidRDefault="0036418D" w:rsidP="003E546D">
      <w:pPr>
        <w:pStyle w:val="a6"/>
        <w:jc w:val="right"/>
        <w:rPr>
          <w:rFonts w:ascii="Arial" w:hAnsi="Arial" w:cs="Arial"/>
          <w:sz w:val="24"/>
          <w:szCs w:val="24"/>
        </w:rPr>
      </w:pPr>
    </w:p>
    <w:p w:rsidR="0036418D" w:rsidRDefault="0036418D" w:rsidP="003E546D">
      <w:pPr>
        <w:pStyle w:val="a6"/>
        <w:jc w:val="right"/>
        <w:rPr>
          <w:rFonts w:ascii="Arial" w:hAnsi="Arial" w:cs="Arial"/>
          <w:sz w:val="24"/>
          <w:szCs w:val="24"/>
        </w:rPr>
      </w:pPr>
    </w:p>
    <w:p w:rsidR="0036418D" w:rsidRDefault="0036418D" w:rsidP="003E546D">
      <w:pPr>
        <w:pStyle w:val="a6"/>
        <w:jc w:val="right"/>
        <w:rPr>
          <w:rFonts w:ascii="Arial" w:hAnsi="Arial" w:cs="Arial"/>
          <w:sz w:val="24"/>
          <w:szCs w:val="24"/>
        </w:rPr>
      </w:pPr>
    </w:p>
    <w:p w:rsidR="0036418D" w:rsidRDefault="0036418D" w:rsidP="003E546D">
      <w:pPr>
        <w:pStyle w:val="a6"/>
        <w:jc w:val="right"/>
        <w:rPr>
          <w:rFonts w:ascii="Arial" w:hAnsi="Arial" w:cs="Arial"/>
          <w:sz w:val="24"/>
          <w:szCs w:val="24"/>
        </w:rPr>
      </w:pPr>
    </w:p>
    <w:p w:rsidR="0036418D" w:rsidRDefault="0036418D" w:rsidP="003E546D">
      <w:pPr>
        <w:pStyle w:val="a6"/>
        <w:jc w:val="right"/>
        <w:rPr>
          <w:rFonts w:ascii="Arial" w:hAnsi="Arial" w:cs="Arial"/>
          <w:sz w:val="24"/>
          <w:szCs w:val="24"/>
        </w:rPr>
      </w:pPr>
    </w:p>
    <w:p w:rsidR="0036418D" w:rsidRPr="00B20C27" w:rsidRDefault="0036418D" w:rsidP="003E546D">
      <w:pPr>
        <w:pStyle w:val="a6"/>
        <w:jc w:val="right"/>
        <w:rPr>
          <w:rFonts w:ascii="Arial" w:hAnsi="Arial" w:cs="Arial"/>
          <w:sz w:val="24"/>
          <w:szCs w:val="24"/>
        </w:rPr>
      </w:pPr>
    </w:p>
    <w:p w:rsidR="00052107" w:rsidRPr="00B20C27" w:rsidRDefault="00052107" w:rsidP="003E546D">
      <w:pPr>
        <w:pStyle w:val="a6"/>
        <w:jc w:val="right"/>
        <w:rPr>
          <w:rFonts w:ascii="Arial" w:hAnsi="Arial" w:cs="Arial"/>
          <w:sz w:val="24"/>
          <w:szCs w:val="24"/>
        </w:rPr>
      </w:pPr>
    </w:p>
    <w:p w:rsidR="00052107" w:rsidRPr="00B20C27" w:rsidRDefault="00052107" w:rsidP="003E546D">
      <w:pPr>
        <w:pStyle w:val="a6"/>
        <w:jc w:val="right"/>
        <w:rPr>
          <w:rFonts w:ascii="Arial" w:hAnsi="Arial" w:cs="Arial"/>
          <w:sz w:val="24"/>
          <w:szCs w:val="24"/>
        </w:rPr>
      </w:pPr>
    </w:p>
    <w:p w:rsidR="003E546D" w:rsidRPr="0036418D" w:rsidRDefault="00EE4AED" w:rsidP="003E546D">
      <w:pPr>
        <w:pStyle w:val="a6"/>
        <w:jc w:val="right"/>
        <w:rPr>
          <w:rFonts w:ascii="Courier New" w:hAnsi="Courier New" w:cs="Courier New"/>
        </w:rPr>
      </w:pPr>
      <w:r w:rsidRPr="0036418D">
        <w:rPr>
          <w:rFonts w:ascii="Courier New" w:hAnsi="Courier New" w:cs="Courier New"/>
        </w:rPr>
        <w:t>Приложение № 8</w:t>
      </w:r>
    </w:p>
    <w:p w:rsidR="003E546D" w:rsidRPr="0036418D" w:rsidRDefault="003E546D" w:rsidP="003E546D">
      <w:pPr>
        <w:pStyle w:val="a6"/>
        <w:jc w:val="right"/>
        <w:rPr>
          <w:rFonts w:ascii="Courier New" w:hAnsi="Courier New" w:cs="Courier New"/>
        </w:rPr>
      </w:pPr>
      <w:r w:rsidRPr="0036418D">
        <w:rPr>
          <w:rFonts w:ascii="Courier New" w:hAnsi="Courier New" w:cs="Courier New"/>
        </w:rPr>
        <w:t xml:space="preserve">к постановлению № </w:t>
      </w:r>
      <w:r w:rsidR="00EE4AED" w:rsidRPr="0036418D">
        <w:rPr>
          <w:rFonts w:ascii="Courier New" w:hAnsi="Courier New" w:cs="Courier New"/>
        </w:rPr>
        <w:t xml:space="preserve">13 </w:t>
      </w:r>
      <w:r w:rsidR="0036418D">
        <w:rPr>
          <w:rFonts w:ascii="Courier New" w:hAnsi="Courier New" w:cs="Courier New"/>
        </w:rPr>
        <w:t>от</w:t>
      </w:r>
      <w:r w:rsidRPr="0036418D">
        <w:rPr>
          <w:rFonts w:ascii="Courier New" w:hAnsi="Courier New" w:cs="Courier New"/>
        </w:rPr>
        <w:t xml:space="preserve"> </w:t>
      </w:r>
      <w:r w:rsidR="00EE4AED" w:rsidRPr="0036418D">
        <w:rPr>
          <w:rFonts w:ascii="Courier New" w:hAnsi="Courier New" w:cs="Courier New"/>
        </w:rPr>
        <w:t xml:space="preserve">13.03. </w:t>
      </w:r>
      <w:r w:rsidRPr="0036418D">
        <w:rPr>
          <w:rFonts w:ascii="Courier New" w:hAnsi="Courier New" w:cs="Courier New"/>
        </w:rPr>
        <w:t>2020 г</w:t>
      </w:r>
    </w:p>
    <w:p w:rsidR="003E546D" w:rsidRPr="00B20C27" w:rsidRDefault="003E546D" w:rsidP="003E546D">
      <w:pPr>
        <w:pStyle w:val="a6"/>
        <w:jc w:val="right"/>
        <w:rPr>
          <w:rFonts w:ascii="Arial" w:hAnsi="Arial" w:cs="Arial"/>
          <w:sz w:val="24"/>
          <w:szCs w:val="24"/>
        </w:rPr>
      </w:pPr>
    </w:p>
    <w:p w:rsidR="003E546D" w:rsidRPr="00B20C27" w:rsidRDefault="003E546D">
      <w:pPr>
        <w:rPr>
          <w:rFonts w:ascii="Arial" w:hAnsi="Arial" w:cs="Arial"/>
          <w:sz w:val="24"/>
          <w:szCs w:val="24"/>
        </w:rPr>
      </w:pPr>
    </w:p>
    <w:p w:rsidR="003E546D" w:rsidRPr="00B20C27" w:rsidRDefault="003E546D" w:rsidP="0036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aps/>
          <w:sz w:val="24"/>
          <w:szCs w:val="24"/>
          <w:lang w:eastAsia="ru-RU"/>
        </w:rPr>
      </w:pPr>
      <w:r w:rsidRPr="00B20C27">
        <w:rPr>
          <w:rFonts w:ascii="Arial" w:eastAsia="Times New Roman" w:hAnsi="Arial" w:cs="Arial"/>
          <w:b/>
          <w:bCs/>
          <w:caps/>
          <w:sz w:val="24"/>
          <w:szCs w:val="24"/>
          <w:lang w:eastAsia="ru-RU"/>
        </w:rPr>
        <w:t>Рекомендации</w:t>
      </w:r>
    </w:p>
    <w:p w:rsidR="003E546D" w:rsidRPr="00B20C27" w:rsidRDefault="003E546D" w:rsidP="003E546D">
      <w:pPr>
        <w:spacing w:after="0" w:line="240" w:lineRule="auto"/>
        <w:jc w:val="center"/>
        <w:rPr>
          <w:rFonts w:ascii="Arial" w:eastAsia="Times New Roman" w:hAnsi="Arial" w:cs="Arial"/>
          <w:b/>
          <w:bCs/>
          <w:sz w:val="24"/>
          <w:szCs w:val="24"/>
          <w:lang w:eastAsia="ru-RU"/>
        </w:rPr>
      </w:pPr>
      <w:r w:rsidRPr="00B20C27">
        <w:rPr>
          <w:rFonts w:ascii="Arial" w:eastAsia="Times New Roman" w:hAnsi="Arial" w:cs="Arial"/>
          <w:b/>
          <w:bCs/>
          <w:sz w:val="24"/>
          <w:szCs w:val="24"/>
          <w:lang w:eastAsia="ru-RU"/>
        </w:rPr>
        <w:t>по содержанию первичных средств пожаротушения в организации</w:t>
      </w:r>
    </w:p>
    <w:p w:rsidR="003E546D" w:rsidRPr="00B20C27" w:rsidRDefault="003E546D" w:rsidP="003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sz w:val="24"/>
          <w:szCs w:val="24"/>
          <w:lang w:eastAsia="ru-RU"/>
        </w:rPr>
      </w:pPr>
    </w:p>
    <w:p w:rsidR="003E546D" w:rsidRPr="00B20C27" w:rsidRDefault="003E546D" w:rsidP="003E546D">
      <w:pPr>
        <w:spacing w:before="120" w:after="0" w:line="240" w:lineRule="auto"/>
        <w:ind w:firstLine="720"/>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1.Выбор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 находящихся на объекте защиты: </w:t>
      </w:r>
    </w:p>
    <w:p w:rsidR="003E546D" w:rsidRPr="00B20C27" w:rsidRDefault="003E546D" w:rsidP="003E546D">
      <w:pPr>
        <w:spacing w:after="0" w:line="240" w:lineRule="auto"/>
        <w:ind w:firstLine="720"/>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класс А - пожары твердых веществ, в основном органического происхождения, горение которых сопровождается тлением (древесина, текстиль, бумага); </w:t>
      </w:r>
    </w:p>
    <w:p w:rsidR="003E546D" w:rsidRPr="00B20C27" w:rsidRDefault="003E546D" w:rsidP="003E546D">
      <w:pPr>
        <w:spacing w:after="0" w:line="240" w:lineRule="auto"/>
        <w:ind w:firstLine="720"/>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класс В - пожары горючих жидкостей или плавящихся твердых веществ; </w:t>
      </w:r>
    </w:p>
    <w:p w:rsidR="003E546D" w:rsidRPr="00B20C27" w:rsidRDefault="003E546D" w:rsidP="003E546D">
      <w:pPr>
        <w:spacing w:after="0" w:line="240" w:lineRule="auto"/>
        <w:ind w:firstLine="720"/>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класс С - пожары газов;</w:t>
      </w:r>
    </w:p>
    <w:p w:rsidR="003E546D" w:rsidRPr="00B20C27" w:rsidRDefault="003E546D" w:rsidP="003E546D">
      <w:pPr>
        <w:spacing w:after="0" w:line="240" w:lineRule="auto"/>
        <w:ind w:firstLine="720"/>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класс </w:t>
      </w:r>
      <w:r w:rsidRPr="00B20C27">
        <w:rPr>
          <w:rFonts w:ascii="Arial" w:eastAsia="Times New Roman" w:hAnsi="Arial" w:cs="Arial"/>
          <w:sz w:val="24"/>
          <w:szCs w:val="24"/>
          <w:lang w:val="en-US" w:eastAsia="ru-RU"/>
        </w:rPr>
        <w:t>D</w:t>
      </w:r>
      <w:r w:rsidRPr="00B20C27">
        <w:rPr>
          <w:rFonts w:ascii="Arial" w:eastAsia="Times New Roman" w:hAnsi="Arial" w:cs="Arial"/>
          <w:sz w:val="24"/>
          <w:szCs w:val="24"/>
          <w:lang w:eastAsia="ru-RU"/>
        </w:rPr>
        <w:t xml:space="preserve"> - пожары металлов и их сплавов;</w:t>
      </w:r>
    </w:p>
    <w:p w:rsidR="003E546D" w:rsidRPr="00B20C27" w:rsidRDefault="003E546D" w:rsidP="003E546D">
      <w:pPr>
        <w:spacing w:after="0" w:line="240" w:lineRule="auto"/>
        <w:ind w:firstLine="720"/>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класс Е - пожары, связанные с горением электроустановок.</w:t>
      </w:r>
    </w:p>
    <w:p w:rsidR="003E546D" w:rsidRPr="00B20C27" w:rsidRDefault="003E546D" w:rsidP="003E546D">
      <w:pPr>
        <w:spacing w:after="0" w:line="240" w:lineRule="auto"/>
        <w:ind w:firstLine="720"/>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Выбор типа огнетушителя (передвижной или ручной) обусловлен размерами возможных очагов пожара. При значительных размерах необходимо использовать передвижные огнетушители. </w:t>
      </w:r>
    </w:p>
    <w:p w:rsidR="003E546D" w:rsidRPr="00B20C27" w:rsidRDefault="003E546D" w:rsidP="003E546D">
      <w:pPr>
        <w:spacing w:after="0" w:line="240" w:lineRule="auto"/>
        <w:ind w:firstLine="720"/>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2.В общественных зданиях и сооружениях на каждом этаже должны размещаться не менее двух ручных огнетушителей. </w:t>
      </w:r>
    </w:p>
    <w:p w:rsidR="003E546D" w:rsidRPr="00B20C27" w:rsidRDefault="003E546D" w:rsidP="003E546D">
      <w:pPr>
        <w:spacing w:after="0" w:line="240" w:lineRule="auto"/>
        <w:ind w:firstLine="720"/>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3.Огнетушители, отправленные из организации на перезарядку, должны заменяться соответствующим количеством заряженных огнетушителей. </w:t>
      </w:r>
    </w:p>
    <w:p w:rsidR="003E546D" w:rsidRPr="00B20C27" w:rsidRDefault="003E546D" w:rsidP="003E546D">
      <w:pPr>
        <w:spacing w:after="0" w:line="240" w:lineRule="auto"/>
        <w:ind w:firstLine="720"/>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4. Расстояние от возможного очага пожара до места размещения огнетушителя не должно превышать 20 м для общественных зданий и сооружений; 30 м для помещений категорий А, Б и В; 40 м для помещений категории Г; 70 м для помещений категории Д. </w:t>
      </w:r>
    </w:p>
    <w:p w:rsidR="003E546D" w:rsidRPr="00B20C27" w:rsidRDefault="003E546D" w:rsidP="003E546D">
      <w:pPr>
        <w:spacing w:after="0" w:line="240" w:lineRule="auto"/>
        <w:ind w:firstLine="720"/>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5. В организации должно быть определено лицо, ответственное за приобретение, ремонт, сохранность и готовность к действию первичных средств пожаротушения. </w:t>
      </w:r>
    </w:p>
    <w:p w:rsidR="003E546D" w:rsidRPr="00B20C27" w:rsidRDefault="003E546D" w:rsidP="003E546D">
      <w:pPr>
        <w:spacing w:after="0" w:line="240" w:lineRule="auto"/>
        <w:ind w:firstLine="720"/>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Учет проверки наличия и состояния первичных средств пожаротушения следует вести в специальном журнале произвольной формы. </w:t>
      </w:r>
    </w:p>
    <w:p w:rsidR="003E546D" w:rsidRPr="00B20C27" w:rsidRDefault="003E546D" w:rsidP="003E546D">
      <w:pPr>
        <w:spacing w:after="0" w:line="240" w:lineRule="auto"/>
        <w:ind w:firstLine="720"/>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6.Каждый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 </w:t>
      </w:r>
    </w:p>
    <w:p w:rsidR="003E546D" w:rsidRPr="00B20C27" w:rsidRDefault="003E546D" w:rsidP="003E546D">
      <w:pPr>
        <w:spacing w:after="0" w:line="240" w:lineRule="auto"/>
        <w:ind w:firstLine="720"/>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7.Огнетушители должны всегда содержаться в исправном состоянии, периодически осматриваться, проверяться и своевременно перезаряжаться. </w:t>
      </w:r>
    </w:p>
    <w:p w:rsidR="003E546D" w:rsidRPr="00B20C27" w:rsidRDefault="003E546D" w:rsidP="003E546D">
      <w:pPr>
        <w:spacing w:after="0" w:line="240" w:lineRule="auto"/>
        <w:ind w:firstLine="720"/>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8.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 </w:t>
      </w:r>
    </w:p>
    <w:p w:rsidR="003E546D" w:rsidRPr="00B20C27" w:rsidRDefault="003E546D" w:rsidP="003E546D">
      <w:pPr>
        <w:spacing w:after="0" w:line="240" w:lineRule="auto"/>
        <w:rPr>
          <w:rFonts w:ascii="Arial" w:eastAsia="Times New Roman" w:hAnsi="Arial" w:cs="Arial"/>
          <w:bCs/>
          <w:color w:val="000000"/>
          <w:sz w:val="24"/>
          <w:szCs w:val="24"/>
          <w:lang w:eastAsia="ru-RU"/>
        </w:rPr>
      </w:pPr>
    </w:p>
    <w:p w:rsidR="003E546D" w:rsidRPr="00B20C27" w:rsidRDefault="003E546D" w:rsidP="003E546D">
      <w:pPr>
        <w:spacing w:after="0" w:line="240" w:lineRule="auto"/>
        <w:rPr>
          <w:rFonts w:ascii="Arial" w:eastAsia="Times New Roman" w:hAnsi="Arial" w:cs="Arial"/>
          <w:bCs/>
          <w:color w:val="000000"/>
          <w:sz w:val="24"/>
          <w:szCs w:val="24"/>
          <w:lang w:eastAsia="ru-RU"/>
        </w:rPr>
      </w:pPr>
    </w:p>
    <w:p w:rsidR="003E546D" w:rsidRPr="00B20C27" w:rsidRDefault="003E546D" w:rsidP="003E546D">
      <w:pPr>
        <w:spacing w:after="0" w:line="240" w:lineRule="auto"/>
        <w:rPr>
          <w:rFonts w:ascii="Arial" w:eastAsia="Times New Roman" w:hAnsi="Arial" w:cs="Arial"/>
          <w:bCs/>
          <w:color w:val="000000"/>
          <w:sz w:val="24"/>
          <w:szCs w:val="24"/>
          <w:lang w:eastAsia="ru-RU"/>
        </w:rPr>
      </w:pPr>
    </w:p>
    <w:p w:rsidR="003E546D" w:rsidRPr="00B20C27" w:rsidRDefault="003E546D" w:rsidP="003E546D">
      <w:pPr>
        <w:spacing w:after="0" w:line="240" w:lineRule="auto"/>
        <w:rPr>
          <w:rFonts w:ascii="Arial" w:eastAsia="Times New Roman" w:hAnsi="Arial" w:cs="Arial"/>
          <w:bCs/>
          <w:color w:val="000000"/>
          <w:sz w:val="24"/>
          <w:szCs w:val="24"/>
          <w:lang w:eastAsia="ru-RU"/>
        </w:rPr>
      </w:pPr>
    </w:p>
    <w:p w:rsidR="003E546D" w:rsidRPr="00B20C27" w:rsidRDefault="003E546D" w:rsidP="003E546D">
      <w:pPr>
        <w:autoSpaceDE w:val="0"/>
        <w:autoSpaceDN w:val="0"/>
        <w:adjustRightInd w:val="0"/>
        <w:spacing w:before="14" w:after="0" w:line="240" w:lineRule="auto"/>
        <w:ind w:left="456"/>
        <w:jc w:val="center"/>
        <w:rPr>
          <w:rFonts w:ascii="Arial" w:eastAsia="Times New Roman" w:hAnsi="Arial" w:cs="Arial"/>
          <w:b/>
          <w:bCs/>
          <w:color w:val="000000"/>
          <w:sz w:val="24"/>
          <w:szCs w:val="24"/>
          <w:lang w:eastAsia="ru-RU"/>
        </w:rPr>
      </w:pPr>
      <w:r w:rsidRPr="00B20C27">
        <w:rPr>
          <w:rFonts w:ascii="Arial" w:eastAsia="Times New Roman" w:hAnsi="Arial" w:cs="Arial"/>
          <w:b/>
          <w:bCs/>
          <w:color w:val="000000"/>
          <w:sz w:val="24"/>
          <w:szCs w:val="24"/>
          <w:lang w:eastAsia="ru-RU"/>
        </w:rPr>
        <w:t>Техническое обслуживание огнетушителей</w:t>
      </w:r>
    </w:p>
    <w:p w:rsidR="003E546D" w:rsidRPr="00B20C27" w:rsidRDefault="003E546D" w:rsidP="003E546D">
      <w:pPr>
        <w:autoSpaceDE w:val="0"/>
        <w:autoSpaceDN w:val="0"/>
        <w:adjustRightInd w:val="0"/>
        <w:spacing w:before="115"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Огнетушители, введенные в эксплуатацию, должны подвергаться техническому обслужи</w:t>
      </w:r>
      <w:r w:rsidRPr="00B20C27">
        <w:rPr>
          <w:rFonts w:ascii="Arial" w:eastAsia="Times New Roman" w:hAnsi="Arial" w:cs="Arial"/>
          <w:sz w:val="24"/>
          <w:szCs w:val="24"/>
          <w:lang w:eastAsia="ru-RU"/>
        </w:rPr>
        <w:softHyphen/>
        <w:t>ванию, которое обеспечивает поддержание огнетушителей в постоянной готовности к использова</w:t>
      </w:r>
      <w:r w:rsidRPr="00B20C27">
        <w:rPr>
          <w:rFonts w:ascii="Arial" w:eastAsia="Times New Roman" w:hAnsi="Arial" w:cs="Arial"/>
          <w:sz w:val="24"/>
          <w:szCs w:val="24"/>
          <w:lang w:eastAsia="ru-RU"/>
        </w:rPr>
        <w:softHyphen/>
        <w:t xml:space="preserve">нию и надежную работу всех узлов </w:t>
      </w:r>
      <w:r w:rsidRPr="00B20C27">
        <w:rPr>
          <w:rFonts w:ascii="Arial" w:eastAsia="Times New Roman" w:hAnsi="Arial" w:cs="Arial"/>
          <w:sz w:val="24"/>
          <w:szCs w:val="24"/>
          <w:lang w:eastAsia="ru-RU"/>
        </w:rPr>
        <w:lastRenderedPageBreak/>
        <w:t>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3E546D" w:rsidRPr="00B20C27" w:rsidRDefault="003E546D" w:rsidP="003E546D">
      <w:pPr>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3E546D" w:rsidRPr="00B20C27" w:rsidRDefault="003E546D" w:rsidP="003E546D">
      <w:pPr>
        <w:tabs>
          <w:tab w:val="left" w:pos="946"/>
        </w:tabs>
        <w:autoSpaceDE w:val="0"/>
        <w:autoSpaceDN w:val="0"/>
        <w:adjustRightInd w:val="0"/>
        <w:spacing w:after="0" w:line="240" w:lineRule="auto"/>
        <w:ind w:right="5"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Техническое обслуживание огнетушителей должно проводиться в соответствии с инструкцией по эксплуатации и с использованием необходимых инструментов и материалов лицом, назначенным приказом по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 прошедшим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необходимый объем работ по обслуживанию огнетушителей.</w:t>
      </w:r>
    </w:p>
    <w:p w:rsidR="003E546D" w:rsidRPr="00B20C27" w:rsidRDefault="003E546D" w:rsidP="003E546D">
      <w:pPr>
        <w:tabs>
          <w:tab w:val="left" w:pos="946"/>
        </w:tabs>
        <w:autoSpaceDE w:val="0"/>
        <w:autoSpaceDN w:val="0"/>
        <w:adjustRightInd w:val="0"/>
        <w:spacing w:after="0" w:line="240" w:lineRule="auto"/>
        <w:ind w:right="14"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3E546D" w:rsidRPr="00B20C27" w:rsidRDefault="003E546D" w:rsidP="003E546D">
      <w:pPr>
        <w:tabs>
          <w:tab w:val="left" w:pos="94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3E546D" w:rsidRPr="00B20C27" w:rsidRDefault="003E546D" w:rsidP="003E546D">
      <w:pPr>
        <w:tabs>
          <w:tab w:val="left" w:pos="576"/>
        </w:tabs>
        <w:autoSpaceDE w:val="0"/>
        <w:autoSpaceDN w:val="0"/>
        <w:adjustRightInd w:val="0"/>
        <w:spacing w:after="0" w:line="240" w:lineRule="auto"/>
        <w:ind w:right="10"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отсутствие вмятин, сколов, глубоких царапин на корпусе, узлах управления, гайках и головке огнетушителя;</w:t>
      </w:r>
    </w:p>
    <w:p w:rsidR="003E546D" w:rsidRPr="00B20C27" w:rsidRDefault="003E546D" w:rsidP="003E546D">
      <w:pPr>
        <w:tabs>
          <w:tab w:val="left" w:pos="5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состояние защитных и лакокрасочных покрытий;</w:t>
      </w:r>
    </w:p>
    <w:p w:rsidR="003E546D" w:rsidRPr="00B20C27" w:rsidRDefault="003E546D" w:rsidP="003E546D">
      <w:pPr>
        <w:tabs>
          <w:tab w:val="left" w:pos="5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наличие четкой и понятной инструкции;</w:t>
      </w:r>
    </w:p>
    <w:p w:rsidR="003E546D" w:rsidRPr="00B20C27" w:rsidRDefault="003E546D" w:rsidP="003E546D">
      <w:pPr>
        <w:tabs>
          <w:tab w:val="left" w:pos="5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состояние предохранительного устройства;</w:t>
      </w:r>
    </w:p>
    <w:p w:rsidR="003E546D" w:rsidRPr="00B20C27" w:rsidRDefault="003E546D" w:rsidP="003E546D">
      <w:pPr>
        <w:tabs>
          <w:tab w:val="left" w:pos="576"/>
        </w:tabs>
        <w:autoSpaceDE w:val="0"/>
        <w:autoSpaceDN w:val="0"/>
        <w:adjustRightInd w:val="0"/>
        <w:spacing w:after="0" w:line="240" w:lineRule="auto"/>
        <w:ind w:right="5"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исправность манометра или индикатора давления (если он предусмотрен конструкцией огне</w:t>
      </w:r>
      <w:r w:rsidRPr="00B20C27">
        <w:rPr>
          <w:rFonts w:ascii="Arial" w:eastAsia="Times New Roman" w:hAnsi="Arial" w:cs="Arial"/>
          <w:sz w:val="24"/>
          <w:szCs w:val="24"/>
          <w:lang w:eastAsia="ru-RU"/>
        </w:rPr>
        <w:softHyphen/>
        <w:t>тушителя), наличие необходимого клейма и величина давления в огнетушителе закачного типа или в газовом баллоне;</w:t>
      </w:r>
    </w:p>
    <w:p w:rsidR="003E546D" w:rsidRPr="00B20C27" w:rsidRDefault="003E546D" w:rsidP="003E546D">
      <w:pPr>
        <w:tabs>
          <w:tab w:val="left" w:pos="576"/>
        </w:tabs>
        <w:autoSpaceDE w:val="0"/>
        <w:autoSpaceDN w:val="0"/>
        <w:adjustRightInd w:val="0"/>
        <w:spacing w:after="0" w:line="240" w:lineRule="auto"/>
        <w:ind w:right="10"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масса огнетушителя, а также масса огнетушащего вещества в огнетушителе (последнюю определяют расчетным путем);</w:t>
      </w:r>
    </w:p>
    <w:p w:rsidR="003E546D" w:rsidRPr="00B20C27" w:rsidRDefault="003E546D" w:rsidP="003E546D">
      <w:pPr>
        <w:tabs>
          <w:tab w:val="left" w:pos="5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состояние гибкого шланга (при его наличии) и распылителя огнетушащего вещества (на отсутствие механических повреждений, следов коррозии, литейного облоя или других предметов, препятствующих свободному выходу огнетушащего вещества из огнетушителя);</w:t>
      </w:r>
    </w:p>
    <w:p w:rsidR="003E546D" w:rsidRPr="00B20C27" w:rsidRDefault="003E546D" w:rsidP="003E546D">
      <w:pPr>
        <w:tabs>
          <w:tab w:val="left" w:pos="576"/>
        </w:tabs>
        <w:autoSpaceDE w:val="0"/>
        <w:autoSpaceDN w:val="0"/>
        <w:adjustRightInd w:val="0"/>
        <w:spacing w:after="0" w:line="240" w:lineRule="auto"/>
        <w:ind w:right="5"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состояние ходовой части и надежность крепления корпуса огнетушителя на тележке (для передвижного огнетушителя), на стене или в пожарном шкафу (для переносного огнетушителя).</w:t>
      </w:r>
    </w:p>
    <w:p w:rsidR="003E546D" w:rsidRPr="00B20C27" w:rsidRDefault="003E546D" w:rsidP="003E546D">
      <w:pPr>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Результат проверки заносят в паспорт огнетушителя и в журнал учета огнетушителей.</w:t>
      </w:r>
    </w:p>
    <w:p w:rsidR="003E546D" w:rsidRPr="00B20C27" w:rsidRDefault="003E546D" w:rsidP="003E546D">
      <w:pPr>
        <w:tabs>
          <w:tab w:val="left" w:pos="946"/>
        </w:tabs>
        <w:autoSpaceDE w:val="0"/>
        <w:autoSpaceDN w:val="0"/>
        <w:adjustRightInd w:val="0"/>
        <w:spacing w:after="0" w:line="240" w:lineRule="auto"/>
        <w:ind w:right="5"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Ежеквартальная проверка включает в себя осмотр места установки огнетушителей и подходов к ним, а также проведение внешнего осмотра огнетушителей.</w:t>
      </w:r>
    </w:p>
    <w:p w:rsidR="003E546D" w:rsidRPr="00B20C27" w:rsidRDefault="003E546D" w:rsidP="003E546D">
      <w:pPr>
        <w:tabs>
          <w:tab w:val="left" w:pos="946"/>
        </w:tabs>
        <w:autoSpaceDE w:val="0"/>
        <w:autoSpaceDN w:val="0"/>
        <w:adjustRightInd w:val="0"/>
        <w:spacing w:after="0" w:line="240" w:lineRule="auto"/>
        <w:ind w:right="5"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огнетушащего вещества из газовых огнетушителей. Производят вскрытие огнетушителей (полное или выборочное), оценку состояния фильтров, проверку параметров огнетушащего вещества и, если они не соответствуют требованиям соответствующих нормативных документов, производят перезарядку огнетушителей.</w:t>
      </w:r>
    </w:p>
    <w:p w:rsidR="003E546D" w:rsidRPr="00B20C27" w:rsidRDefault="003E546D" w:rsidP="003E546D">
      <w:pPr>
        <w:tabs>
          <w:tab w:val="left" w:pos="941"/>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lastRenderedPageBreak/>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3E546D" w:rsidRPr="00B20C27" w:rsidRDefault="003E546D" w:rsidP="003E546D">
      <w:pPr>
        <w:tabs>
          <w:tab w:val="left" w:pos="1008"/>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В случае, если величина утечки за год вытесняющего газа или огнетушащего вещества из газового огнетушителя превышает предельные значения, огнетушитель выводят из эксплуатации и отправляют в ремонт или на перезарядку.</w:t>
      </w:r>
    </w:p>
    <w:p w:rsidR="003E546D" w:rsidRPr="00B20C27" w:rsidRDefault="003E546D" w:rsidP="003E546D">
      <w:pPr>
        <w:tabs>
          <w:tab w:val="left" w:pos="1008"/>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 В ходе проведения осмотра необходимо контролировать:</w:t>
      </w:r>
    </w:p>
    <w:p w:rsidR="003E546D" w:rsidRPr="00B20C27" w:rsidRDefault="003E546D" w:rsidP="003E546D">
      <w:pPr>
        <w:tabs>
          <w:tab w:val="left" w:pos="576"/>
        </w:tabs>
        <w:autoSpaceDE w:val="0"/>
        <w:autoSpaceDN w:val="0"/>
        <w:adjustRightInd w:val="0"/>
        <w:spacing w:after="0" w:line="240" w:lineRule="auto"/>
        <w:ind w:right="5"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состояние внутренней поверхности корпуса огнетушителя (отсутствие вмятин или вздутий металла, отслаивание защитного покрытия);</w:t>
      </w:r>
    </w:p>
    <w:p w:rsidR="003E546D" w:rsidRPr="00B20C27" w:rsidRDefault="003E546D" w:rsidP="003E546D">
      <w:pPr>
        <w:tabs>
          <w:tab w:val="left" w:pos="5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отсутствие следов коррозии;</w:t>
      </w:r>
    </w:p>
    <w:p w:rsidR="003E546D" w:rsidRPr="00B20C27" w:rsidRDefault="003E546D" w:rsidP="003E546D">
      <w:pPr>
        <w:tabs>
          <w:tab w:val="left" w:pos="5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состояние прокладок, манжет или других видов уплотнений;</w:t>
      </w:r>
    </w:p>
    <w:p w:rsidR="003E546D" w:rsidRPr="00B20C27" w:rsidRDefault="003E546D" w:rsidP="003E546D">
      <w:pPr>
        <w:tabs>
          <w:tab w:val="left" w:pos="576"/>
        </w:tabs>
        <w:autoSpaceDE w:val="0"/>
        <w:autoSpaceDN w:val="0"/>
        <w:adjustRightInd w:val="0"/>
        <w:spacing w:after="0" w:line="240" w:lineRule="auto"/>
        <w:ind w:right="19"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состояние предохранительных устройств, фильтров, приборов измерения давления, редукторов, вентилей, запорных устройств и их посадочных мест;</w:t>
      </w:r>
    </w:p>
    <w:p w:rsidR="003E546D" w:rsidRPr="00B20C27" w:rsidRDefault="003E546D" w:rsidP="003E546D">
      <w:pPr>
        <w:tabs>
          <w:tab w:val="left" w:pos="576"/>
        </w:tabs>
        <w:autoSpaceDE w:val="0"/>
        <w:autoSpaceDN w:val="0"/>
        <w:adjustRightInd w:val="0"/>
        <w:spacing w:after="0" w:line="240" w:lineRule="auto"/>
        <w:ind w:right="10"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массу газового баллончика, срок его очередного испытания или срок гарантийной эксплуатации газогенерирующего элемента;</w:t>
      </w:r>
    </w:p>
    <w:p w:rsidR="003E546D" w:rsidRPr="00B20C27" w:rsidRDefault="003E546D" w:rsidP="003E546D">
      <w:pPr>
        <w:tabs>
          <w:tab w:val="left" w:pos="5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состояние поверхности и узлов крепления шланга;</w:t>
      </w:r>
    </w:p>
    <w:p w:rsidR="003E546D" w:rsidRPr="00B20C27" w:rsidRDefault="003E546D" w:rsidP="003E546D">
      <w:pPr>
        <w:tabs>
          <w:tab w:val="left" w:pos="5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состояние, гарантийный срок хранения и значения основных параметров ОТВ;</w:t>
      </w:r>
    </w:p>
    <w:p w:rsidR="003E546D" w:rsidRPr="00B20C27" w:rsidRDefault="003E546D" w:rsidP="003E546D">
      <w:pPr>
        <w:tabs>
          <w:tab w:val="left" w:pos="-709"/>
        </w:tabs>
        <w:autoSpaceDE w:val="0"/>
        <w:autoSpaceDN w:val="0"/>
        <w:adjustRightInd w:val="0"/>
        <w:spacing w:after="0" w:line="240" w:lineRule="auto"/>
        <w:ind w:right="5"/>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состояние и герметичность контейнера для поверхностно-активного вещества или пенообразователя (для водных, воздушно-эмульсионных и воздушно-пенных огнетушителей с раздельным хранением воды и других компонентов заряда).</w:t>
      </w:r>
    </w:p>
    <w:p w:rsidR="003E546D" w:rsidRPr="00B20C27" w:rsidRDefault="003E546D" w:rsidP="003E546D">
      <w:pPr>
        <w:tabs>
          <w:tab w:val="left" w:pos="106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3E546D" w:rsidRPr="00B20C27" w:rsidRDefault="003E546D" w:rsidP="003E546D">
      <w:pPr>
        <w:tabs>
          <w:tab w:val="left" w:pos="106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Если гарантийный срок хранения заряда огнетушащего вещества истек или обнаружено, что заряд хотя бы по одному из параметров не соответствует требованиям технических условий, он подлежит замене.</w:t>
      </w:r>
    </w:p>
    <w:p w:rsidR="003E546D" w:rsidRPr="00B20C27" w:rsidRDefault="003E546D" w:rsidP="003E546D">
      <w:pPr>
        <w:tabs>
          <w:tab w:val="left" w:pos="106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Порошковые огнетушители при ежегодном техническом осмотре выборочно (не менее 3 % от общего количества огнетушителей одной марки, но не менее 1 шт.) разбирают и производят проверку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20 см,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3E546D" w:rsidRPr="00B20C27" w:rsidRDefault="003E546D" w:rsidP="003E546D">
      <w:pPr>
        <w:tabs>
          <w:tab w:val="left" w:pos="106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3E546D" w:rsidRPr="00B20C27" w:rsidRDefault="003E546D" w:rsidP="003E546D">
      <w:pPr>
        <w:tabs>
          <w:tab w:val="left" w:pos="1070"/>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 проведенных проверках делают отметку в журнале учета огнетушителей.</w:t>
      </w:r>
    </w:p>
    <w:p w:rsidR="003E546D" w:rsidRPr="00B20C27" w:rsidRDefault="003E546D" w:rsidP="003E546D">
      <w:pPr>
        <w:autoSpaceDE w:val="0"/>
        <w:autoSpaceDN w:val="0"/>
        <w:adjustRightInd w:val="0"/>
        <w:spacing w:after="0" w:line="240" w:lineRule="auto"/>
        <w:ind w:firstLine="709"/>
        <w:jc w:val="both"/>
        <w:rPr>
          <w:rFonts w:ascii="Arial" w:eastAsia="Times New Roman" w:hAnsi="Arial" w:cs="Arial"/>
          <w:sz w:val="24"/>
          <w:szCs w:val="24"/>
          <w:lang w:eastAsia="ru-RU"/>
        </w:rPr>
      </w:pPr>
    </w:p>
    <w:p w:rsidR="003E546D" w:rsidRPr="00B20C27" w:rsidRDefault="003E546D" w:rsidP="0036418D">
      <w:pPr>
        <w:autoSpaceDE w:val="0"/>
        <w:autoSpaceDN w:val="0"/>
        <w:adjustRightInd w:val="0"/>
        <w:spacing w:before="5" w:after="0" w:line="240" w:lineRule="auto"/>
        <w:ind w:left="456" w:firstLine="709"/>
        <w:jc w:val="center"/>
        <w:rPr>
          <w:rFonts w:ascii="Arial" w:eastAsia="Times New Roman" w:hAnsi="Arial" w:cs="Arial"/>
          <w:b/>
          <w:bCs/>
          <w:color w:val="000000"/>
          <w:sz w:val="24"/>
          <w:szCs w:val="24"/>
          <w:lang w:eastAsia="ru-RU"/>
        </w:rPr>
      </w:pPr>
      <w:r w:rsidRPr="00B20C27">
        <w:rPr>
          <w:rFonts w:ascii="Arial" w:eastAsia="Times New Roman" w:hAnsi="Arial" w:cs="Arial"/>
          <w:b/>
          <w:bCs/>
          <w:color w:val="000000"/>
          <w:sz w:val="24"/>
          <w:szCs w:val="24"/>
          <w:lang w:eastAsia="ru-RU"/>
        </w:rPr>
        <w:t>Перезарядка огнетушителей</w:t>
      </w:r>
    </w:p>
    <w:p w:rsidR="003E546D" w:rsidRPr="00B20C27" w:rsidRDefault="003E546D" w:rsidP="003E546D">
      <w:pPr>
        <w:autoSpaceDE w:val="0"/>
        <w:autoSpaceDN w:val="0"/>
        <w:adjustRightInd w:val="0"/>
        <w:spacing w:before="115" w:after="0" w:line="240" w:lineRule="auto"/>
        <w:ind w:firstLine="851"/>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 но не реже сроков, указанных в таблице 1. </w:t>
      </w:r>
      <w:r w:rsidRPr="00B20C27">
        <w:rPr>
          <w:rFonts w:ascii="Arial" w:eastAsia="Times New Roman" w:hAnsi="Arial" w:cs="Arial"/>
          <w:sz w:val="24"/>
          <w:szCs w:val="24"/>
          <w:lang w:eastAsia="ru-RU"/>
        </w:rPr>
        <w:lastRenderedPageBreak/>
        <w:t>Сроки перезарядки огнетушителей зависят от условий их эксплуатации и от вида используемого огнетушащего вещества.</w:t>
      </w:r>
    </w:p>
    <w:p w:rsidR="003E546D" w:rsidRPr="00B20C27" w:rsidRDefault="003E546D" w:rsidP="003E546D">
      <w:pPr>
        <w:autoSpaceDE w:val="0"/>
        <w:autoSpaceDN w:val="0"/>
        <w:adjustRightInd w:val="0"/>
        <w:spacing w:after="0" w:line="240" w:lineRule="auto"/>
        <w:ind w:firstLine="851"/>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При перезарядке корпуса огнетушителей низкого или высокого давления подвергают испытанию гидростатическим пробным испытательным.</w:t>
      </w:r>
    </w:p>
    <w:p w:rsidR="003E546D" w:rsidRPr="00B20C27" w:rsidRDefault="003E546D" w:rsidP="003E546D">
      <w:pPr>
        <w:autoSpaceDE w:val="0"/>
        <w:autoSpaceDN w:val="0"/>
        <w:adjustRightInd w:val="0"/>
        <w:spacing w:after="0" w:line="240" w:lineRule="auto"/>
        <w:ind w:firstLine="851"/>
        <w:jc w:val="right"/>
        <w:rPr>
          <w:rFonts w:ascii="Arial" w:eastAsia="Times New Roman" w:hAnsi="Arial" w:cs="Arial"/>
          <w:sz w:val="24"/>
          <w:szCs w:val="24"/>
          <w:lang w:eastAsia="ru-RU"/>
        </w:rPr>
      </w:pPr>
    </w:p>
    <w:p w:rsidR="003E546D" w:rsidRPr="00B20C27" w:rsidRDefault="003E546D" w:rsidP="003E546D">
      <w:pPr>
        <w:autoSpaceDE w:val="0"/>
        <w:autoSpaceDN w:val="0"/>
        <w:adjustRightInd w:val="0"/>
        <w:spacing w:after="0" w:line="240" w:lineRule="auto"/>
        <w:ind w:firstLine="851"/>
        <w:jc w:val="right"/>
        <w:rPr>
          <w:rFonts w:ascii="Arial" w:eastAsia="Times New Roman" w:hAnsi="Arial" w:cs="Arial"/>
          <w:sz w:val="24"/>
          <w:szCs w:val="24"/>
          <w:lang w:eastAsia="ru-RU"/>
        </w:rPr>
      </w:pPr>
      <w:r w:rsidRPr="00B20C27">
        <w:rPr>
          <w:rFonts w:ascii="Arial" w:eastAsia="Times New Roman" w:hAnsi="Arial" w:cs="Arial"/>
          <w:sz w:val="24"/>
          <w:szCs w:val="24"/>
          <w:lang w:eastAsia="ru-RU"/>
        </w:rPr>
        <w:t>Таблица 1</w:t>
      </w:r>
    </w:p>
    <w:p w:rsidR="003E546D" w:rsidRPr="00B20C27" w:rsidRDefault="003E546D" w:rsidP="003E546D">
      <w:pPr>
        <w:autoSpaceDE w:val="0"/>
        <w:autoSpaceDN w:val="0"/>
        <w:adjustRightInd w:val="0"/>
        <w:spacing w:after="0" w:line="240" w:lineRule="auto"/>
        <w:jc w:val="center"/>
        <w:rPr>
          <w:rFonts w:ascii="Arial" w:eastAsia="Times New Roman" w:hAnsi="Arial" w:cs="Arial"/>
          <w:sz w:val="24"/>
          <w:szCs w:val="24"/>
          <w:lang w:eastAsia="ru-RU"/>
        </w:rPr>
      </w:pPr>
      <w:r w:rsidRPr="00B20C27">
        <w:rPr>
          <w:rFonts w:ascii="Arial" w:eastAsia="Times New Roman" w:hAnsi="Arial" w:cs="Arial"/>
          <w:sz w:val="24"/>
          <w:szCs w:val="24"/>
          <w:lang w:eastAsia="ru-RU"/>
        </w:rPr>
        <w:t>Сроки проверки параметров огнетушащего вещества и перезарядка огнетушителей</w:t>
      </w:r>
    </w:p>
    <w:p w:rsidR="003E546D" w:rsidRPr="00B20C27" w:rsidRDefault="003E546D" w:rsidP="003E546D">
      <w:pPr>
        <w:autoSpaceDE w:val="0"/>
        <w:autoSpaceDN w:val="0"/>
        <w:adjustRightInd w:val="0"/>
        <w:spacing w:after="0" w:line="240" w:lineRule="auto"/>
        <w:jc w:val="center"/>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48"/>
        <w:gridCol w:w="3214"/>
        <w:gridCol w:w="2409"/>
      </w:tblGrid>
      <w:tr w:rsidR="003E546D" w:rsidRPr="0036418D" w:rsidTr="003E546D">
        <w:tc>
          <w:tcPr>
            <w:tcW w:w="4387" w:type="dxa"/>
            <w:vMerge w:val="restart"/>
            <w:tcBorders>
              <w:top w:val="single" w:sz="4" w:space="0" w:color="000000"/>
              <w:left w:val="single" w:sz="4" w:space="0" w:color="000000"/>
              <w:bottom w:val="single" w:sz="4" w:space="0" w:color="000000"/>
              <w:right w:val="single" w:sz="4" w:space="0" w:color="000000"/>
            </w:tcBorders>
            <w:vAlign w:val="center"/>
          </w:tcPr>
          <w:p w:rsidR="003E546D" w:rsidRPr="0036418D" w:rsidRDefault="003E546D" w:rsidP="003E546D">
            <w:pPr>
              <w:autoSpaceDE w:val="0"/>
              <w:autoSpaceDN w:val="0"/>
              <w:adjustRightInd w:val="0"/>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Вид используемого огнетушащего вещества</w:t>
            </w:r>
          </w:p>
        </w:tc>
        <w:tc>
          <w:tcPr>
            <w:tcW w:w="6033" w:type="dxa"/>
            <w:gridSpan w:val="2"/>
            <w:tcBorders>
              <w:top w:val="single" w:sz="4" w:space="0" w:color="000000"/>
              <w:left w:val="single" w:sz="4" w:space="0" w:color="000000"/>
              <w:bottom w:val="single" w:sz="4" w:space="0" w:color="000000"/>
              <w:right w:val="single" w:sz="4" w:space="0" w:color="000000"/>
            </w:tcBorders>
            <w:vAlign w:val="center"/>
          </w:tcPr>
          <w:p w:rsidR="003E546D" w:rsidRPr="0036418D" w:rsidRDefault="003E546D" w:rsidP="003E546D">
            <w:pPr>
              <w:autoSpaceDE w:val="0"/>
              <w:autoSpaceDN w:val="0"/>
              <w:adjustRightInd w:val="0"/>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Срок (не реже)</w:t>
            </w:r>
          </w:p>
        </w:tc>
      </w:tr>
      <w:tr w:rsidR="003E546D" w:rsidRPr="0036418D" w:rsidTr="003E546D">
        <w:tc>
          <w:tcPr>
            <w:tcW w:w="4387" w:type="dxa"/>
            <w:vMerge/>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autoSpaceDE w:val="0"/>
              <w:autoSpaceDN w:val="0"/>
              <w:adjustRightInd w:val="0"/>
              <w:spacing w:after="0" w:line="240" w:lineRule="auto"/>
              <w:jc w:val="both"/>
              <w:rPr>
                <w:rFonts w:ascii="Courier New" w:eastAsia="Times New Roman" w:hAnsi="Courier New" w:cs="Courier New"/>
                <w:lang w:eastAsia="ru-RU"/>
              </w:rPr>
            </w:pPr>
          </w:p>
        </w:tc>
        <w:tc>
          <w:tcPr>
            <w:tcW w:w="3521" w:type="dxa"/>
            <w:tcBorders>
              <w:top w:val="single" w:sz="4" w:space="0" w:color="000000"/>
              <w:left w:val="single" w:sz="4" w:space="0" w:color="000000"/>
              <w:bottom w:val="single" w:sz="4" w:space="0" w:color="000000"/>
              <w:right w:val="single" w:sz="4" w:space="0" w:color="000000"/>
            </w:tcBorders>
            <w:vAlign w:val="center"/>
          </w:tcPr>
          <w:p w:rsidR="003E546D" w:rsidRPr="0036418D" w:rsidRDefault="003E546D" w:rsidP="003E546D">
            <w:pPr>
              <w:autoSpaceDE w:val="0"/>
              <w:autoSpaceDN w:val="0"/>
              <w:adjustRightInd w:val="0"/>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параметров огнетушащего вещества</w:t>
            </w:r>
          </w:p>
        </w:tc>
        <w:tc>
          <w:tcPr>
            <w:tcW w:w="2512" w:type="dxa"/>
            <w:tcBorders>
              <w:top w:val="single" w:sz="4" w:space="0" w:color="000000"/>
              <w:left w:val="single" w:sz="4" w:space="0" w:color="000000"/>
              <w:bottom w:val="single" w:sz="4" w:space="0" w:color="000000"/>
              <w:right w:val="single" w:sz="4" w:space="0" w:color="000000"/>
            </w:tcBorders>
            <w:vAlign w:val="center"/>
          </w:tcPr>
          <w:p w:rsidR="003E546D" w:rsidRPr="0036418D" w:rsidRDefault="003E546D" w:rsidP="003E546D">
            <w:pPr>
              <w:autoSpaceDE w:val="0"/>
              <w:autoSpaceDN w:val="0"/>
              <w:adjustRightInd w:val="0"/>
              <w:spacing w:after="0" w:line="240" w:lineRule="auto"/>
              <w:ind w:firstLine="851"/>
              <w:jc w:val="both"/>
              <w:rPr>
                <w:rFonts w:ascii="Courier New" w:eastAsia="Times New Roman" w:hAnsi="Courier New" w:cs="Courier New"/>
                <w:lang w:eastAsia="ru-RU"/>
              </w:rPr>
            </w:pPr>
            <w:r w:rsidRPr="0036418D">
              <w:rPr>
                <w:rFonts w:ascii="Courier New" w:eastAsia="Times New Roman" w:hAnsi="Courier New" w:cs="Courier New"/>
                <w:lang w:eastAsia="ru-RU"/>
              </w:rPr>
              <w:t>перезарядка огнетушителей</w:t>
            </w:r>
          </w:p>
          <w:p w:rsidR="003E546D" w:rsidRPr="0036418D" w:rsidRDefault="003E546D" w:rsidP="003E546D">
            <w:pPr>
              <w:autoSpaceDE w:val="0"/>
              <w:autoSpaceDN w:val="0"/>
              <w:adjustRightInd w:val="0"/>
              <w:spacing w:after="0" w:line="240" w:lineRule="auto"/>
              <w:jc w:val="both"/>
              <w:rPr>
                <w:rFonts w:ascii="Courier New" w:eastAsia="Times New Roman" w:hAnsi="Courier New" w:cs="Courier New"/>
                <w:lang w:eastAsia="ru-RU"/>
              </w:rPr>
            </w:pPr>
          </w:p>
        </w:tc>
      </w:tr>
      <w:tr w:rsidR="003E546D" w:rsidRPr="0036418D" w:rsidTr="003E546D">
        <w:tc>
          <w:tcPr>
            <w:tcW w:w="4387"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autoSpaceDE w:val="0"/>
              <w:autoSpaceDN w:val="0"/>
              <w:adjustRightInd w:val="0"/>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Вода, вода с добавками</w:t>
            </w:r>
          </w:p>
        </w:tc>
        <w:tc>
          <w:tcPr>
            <w:tcW w:w="3521"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autoSpaceDE w:val="0"/>
              <w:autoSpaceDN w:val="0"/>
              <w:adjustRightInd w:val="0"/>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1 раз в год</w:t>
            </w:r>
          </w:p>
        </w:tc>
        <w:tc>
          <w:tcPr>
            <w:tcW w:w="2512"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jc w:val="both"/>
              <w:rPr>
                <w:rFonts w:ascii="Courier New" w:eastAsia="Times New Roman" w:hAnsi="Courier New" w:cs="Courier New"/>
                <w:vertAlign w:val="superscript"/>
                <w:lang w:eastAsia="ru-RU"/>
              </w:rPr>
            </w:pPr>
            <w:r w:rsidRPr="0036418D">
              <w:rPr>
                <w:rFonts w:ascii="Courier New" w:eastAsia="Times New Roman" w:hAnsi="Courier New" w:cs="Courier New"/>
                <w:lang w:eastAsia="ru-RU"/>
              </w:rPr>
              <w:t>1 раз в год</w:t>
            </w:r>
            <w:r w:rsidRPr="0036418D">
              <w:rPr>
                <w:rFonts w:ascii="Courier New" w:eastAsia="Times New Roman" w:hAnsi="Courier New" w:cs="Courier New"/>
                <w:vertAlign w:val="superscript"/>
                <w:lang w:eastAsia="ru-RU"/>
              </w:rPr>
              <w:t>*</w:t>
            </w:r>
          </w:p>
        </w:tc>
      </w:tr>
      <w:tr w:rsidR="003E546D" w:rsidRPr="0036418D" w:rsidTr="003E546D">
        <w:tc>
          <w:tcPr>
            <w:tcW w:w="4387"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autoSpaceDE w:val="0"/>
              <w:autoSpaceDN w:val="0"/>
              <w:adjustRightInd w:val="0"/>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Пена</w:t>
            </w:r>
          </w:p>
        </w:tc>
        <w:tc>
          <w:tcPr>
            <w:tcW w:w="3521"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autoSpaceDE w:val="0"/>
              <w:autoSpaceDN w:val="0"/>
              <w:adjustRightInd w:val="0"/>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1 раз в год</w:t>
            </w:r>
          </w:p>
        </w:tc>
        <w:tc>
          <w:tcPr>
            <w:tcW w:w="2512"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jc w:val="both"/>
              <w:rPr>
                <w:rFonts w:ascii="Courier New" w:eastAsia="Times New Roman" w:hAnsi="Courier New" w:cs="Courier New"/>
                <w:vertAlign w:val="superscript"/>
                <w:lang w:eastAsia="ru-RU"/>
              </w:rPr>
            </w:pPr>
            <w:r w:rsidRPr="0036418D">
              <w:rPr>
                <w:rFonts w:ascii="Courier New" w:eastAsia="Times New Roman" w:hAnsi="Courier New" w:cs="Courier New"/>
                <w:lang w:eastAsia="ru-RU"/>
              </w:rPr>
              <w:t>1 раз в год</w:t>
            </w:r>
            <w:r w:rsidRPr="0036418D">
              <w:rPr>
                <w:rFonts w:ascii="Courier New" w:eastAsia="Times New Roman" w:hAnsi="Courier New" w:cs="Courier New"/>
                <w:vertAlign w:val="superscript"/>
                <w:lang w:eastAsia="ru-RU"/>
              </w:rPr>
              <w:t>*</w:t>
            </w:r>
          </w:p>
        </w:tc>
      </w:tr>
      <w:tr w:rsidR="003E546D" w:rsidRPr="0036418D" w:rsidTr="003E546D">
        <w:tc>
          <w:tcPr>
            <w:tcW w:w="4387"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autoSpaceDE w:val="0"/>
              <w:autoSpaceDN w:val="0"/>
              <w:adjustRightInd w:val="0"/>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Порошок</w:t>
            </w:r>
          </w:p>
        </w:tc>
        <w:tc>
          <w:tcPr>
            <w:tcW w:w="3521"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autoSpaceDE w:val="0"/>
              <w:autoSpaceDN w:val="0"/>
              <w:adjustRightInd w:val="0"/>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1 раз в год  (выборочно)</w:t>
            </w:r>
          </w:p>
        </w:tc>
        <w:tc>
          <w:tcPr>
            <w:tcW w:w="2512"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1 раз в год*</w:t>
            </w:r>
          </w:p>
        </w:tc>
      </w:tr>
      <w:tr w:rsidR="003E546D" w:rsidRPr="0036418D" w:rsidTr="003E546D">
        <w:tc>
          <w:tcPr>
            <w:tcW w:w="4387"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autoSpaceDE w:val="0"/>
              <w:autoSpaceDN w:val="0"/>
              <w:adjustRightInd w:val="0"/>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Углекислота (двуокись углерода)</w:t>
            </w:r>
          </w:p>
        </w:tc>
        <w:tc>
          <w:tcPr>
            <w:tcW w:w="3521"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autoSpaceDE w:val="0"/>
              <w:autoSpaceDN w:val="0"/>
              <w:adjustRightInd w:val="0"/>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Взвешиванием 1 раз в год</w:t>
            </w:r>
          </w:p>
        </w:tc>
        <w:tc>
          <w:tcPr>
            <w:tcW w:w="2512"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1 раз в 5 лет*</w:t>
            </w:r>
          </w:p>
        </w:tc>
      </w:tr>
      <w:tr w:rsidR="003E546D" w:rsidRPr="0036418D" w:rsidTr="003E546D">
        <w:tc>
          <w:tcPr>
            <w:tcW w:w="4387"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autoSpaceDE w:val="0"/>
              <w:autoSpaceDN w:val="0"/>
              <w:adjustRightInd w:val="0"/>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Хладон</w:t>
            </w:r>
          </w:p>
        </w:tc>
        <w:tc>
          <w:tcPr>
            <w:tcW w:w="3521"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autoSpaceDE w:val="0"/>
              <w:autoSpaceDN w:val="0"/>
              <w:adjustRightInd w:val="0"/>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Взвешиванием 1 раз в год</w:t>
            </w:r>
          </w:p>
        </w:tc>
        <w:tc>
          <w:tcPr>
            <w:tcW w:w="2512"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jc w:val="both"/>
              <w:rPr>
                <w:rFonts w:ascii="Courier New" w:eastAsia="Times New Roman" w:hAnsi="Courier New" w:cs="Courier New"/>
                <w:vertAlign w:val="superscript"/>
                <w:lang w:eastAsia="ru-RU"/>
              </w:rPr>
            </w:pPr>
            <w:r w:rsidRPr="0036418D">
              <w:rPr>
                <w:rFonts w:ascii="Courier New" w:eastAsia="Times New Roman" w:hAnsi="Courier New" w:cs="Courier New"/>
                <w:lang w:eastAsia="ru-RU"/>
              </w:rPr>
              <w:t>1 раз в 5 лет</w:t>
            </w:r>
            <w:r w:rsidRPr="0036418D">
              <w:rPr>
                <w:rFonts w:ascii="Courier New" w:eastAsia="Times New Roman" w:hAnsi="Courier New" w:cs="Courier New"/>
                <w:vertAlign w:val="superscript"/>
                <w:lang w:eastAsia="ru-RU"/>
              </w:rPr>
              <w:t>*</w:t>
            </w:r>
          </w:p>
        </w:tc>
      </w:tr>
      <w:tr w:rsidR="003E546D" w:rsidRPr="0036418D" w:rsidTr="003E546D">
        <w:trPr>
          <w:trHeight w:val="484"/>
        </w:trPr>
        <w:tc>
          <w:tcPr>
            <w:tcW w:w="10420" w:type="dxa"/>
            <w:gridSpan w:val="3"/>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autoSpaceDE w:val="0"/>
              <w:autoSpaceDN w:val="0"/>
              <w:adjustRightInd w:val="0"/>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color w:val="000000"/>
                <w:lang w:eastAsia="ru-RU"/>
              </w:rPr>
              <w:t>* Огнетушители с многокомпонентным стабилизированным зарядом на основе углеводородного или фтор-содержащего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3E546D" w:rsidRPr="00B20C27" w:rsidRDefault="003E546D" w:rsidP="003E546D">
      <w:pPr>
        <w:tabs>
          <w:tab w:val="left" w:pos="9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3E546D" w:rsidRPr="00B20C27" w:rsidRDefault="003E546D" w:rsidP="003E546D">
      <w:pPr>
        <w:tabs>
          <w:tab w:val="left" w:pos="960"/>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Корпуса углекислотных огнетушителей подвергают испытанию гидростатическим давлением не реже одного раза в 5 лет. </w:t>
      </w:r>
    </w:p>
    <w:p w:rsidR="003E546D" w:rsidRPr="00B20C27" w:rsidRDefault="003E546D" w:rsidP="003E546D">
      <w:pPr>
        <w:tabs>
          <w:tab w:val="left" w:pos="960"/>
        </w:tabs>
        <w:autoSpaceDE w:val="0"/>
        <w:autoSpaceDN w:val="0"/>
        <w:adjustRightInd w:val="0"/>
        <w:spacing w:after="0" w:line="240" w:lineRule="auto"/>
        <w:ind w:right="10"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После успешного завершения испытания корпуса на прочность огнетушитель должен быть просушен, покрашен (при необходимости) и заряжен огнетушащего вещества.</w:t>
      </w:r>
    </w:p>
    <w:p w:rsidR="003E546D" w:rsidRPr="00B20C27" w:rsidRDefault="003E546D" w:rsidP="003E546D">
      <w:pPr>
        <w:tabs>
          <w:tab w:val="left" w:pos="960"/>
        </w:tabs>
        <w:autoSpaceDE w:val="0"/>
        <w:autoSpaceDN w:val="0"/>
        <w:adjustRightInd w:val="0"/>
        <w:spacing w:after="0" w:line="240" w:lineRule="auto"/>
        <w:ind w:right="5"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Корпуса порошковых и газовых огнетушителей перед зарядкой огнетушащего вещества должны быть просушены. Наличие в них влаги не допускается.</w:t>
      </w:r>
    </w:p>
    <w:p w:rsidR="003E546D" w:rsidRPr="00B20C27" w:rsidRDefault="003E546D" w:rsidP="003E546D">
      <w:pPr>
        <w:tabs>
          <w:tab w:val="left" w:pos="960"/>
        </w:tabs>
        <w:autoSpaceDE w:val="0"/>
        <w:autoSpaceDN w:val="0"/>
        <w:adjustRightInd w:val="0"/>
        <w:spacing w:after="0" w:line="240" w:lineRule="auto"/>
        <w:ind w:right="5"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Огнетушители или отдельные узлы, не выдержавшие гидравлического испытания на прочность, не подлежат последующему ремонту, их выводят из эксплуатации и выбраковывают.</w:t>
      </w:r>
    </w:p>
    <w:p w:rsidR="003E546D" w:rsidRPr="00B20C27" w:rsidRDefault="003E546D" w:rsidP="003E546D">
      <w:pPr>
        <w:tabs>
          <w:tab w:val="left" w:pos="960"/>
        </w:tabs>
        <w:autoSpaceDE w:val="0"/>
        <w:autoSpaceDN w:val="0"/>
        <w:adjustRightInd w:val="0"/>
        <w:spacing w:after="0" w:line="240" w:lineRule="auto"/>
        <w:ind w:right="5"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3E546D" w:rsidRPr="00B20C27" w:rsidRDefault="003E546D" w:rsidP="003E546D">
      <w:pPr>
        <w:tabs>
          <w:tab w:val="left" w:pos="960"/>
        </w:tabs>
        <w:autoSpaceDE w:val="0"/>
        <w:autoSpaceDN w:val="0"/>
        <w:adjustRightInd w:val="0"/>
        <w:spacing w:after="0" w:line="240" w:lineRule="auto"/>
        <w:ind w:right="10"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Огнетушащие вещества,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w:t>
      </w:r>
      <w:r w:rsidRPr="00B20C27">
        <w:rPr>
          <w:rFonts w:ascii="Arial" w:eastAsia="Times New Roman" w:hAnsi="Arial" w:cs="Arial"/>
          <w:sz w:val="24"/>
          <w:szCs w:val="24"/>
          <w:lang w:eastAsia="ru-RU"/>
        </w:rPr>
        <w:softHyphen/>
        <w:t>бованиям нормативных документов.</w:t>
      </w:r>
    </w:p>
    <w:p w:rsidR="003E546D" w:rsidRPr="00B20C27" w:rsidRDefault="003E546D" w:rsidP="003E546D">
      <w:pPr>
        <w:tabs>
          <w:tab w:val="left" w:pos="960"/>
        </w:tabs>
        <w:autoSpaceDE w:val="0"/>
        <w:autoSpaceDN w:val="0"/>
        <w:adjustRightInd w:val="0"/>
        <w:spacing w:after="0" w:line="240" w:lineRule="auto"/>
        <w:ind w:right="10"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Огнетушащие вещества,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3E546D" w:rsidRPr="00B20C27" w:rsidRDefault="003E546D" w:rsidP="003E546D">
      <w:pPr>
        <w:tabs>
          <w:tab w:val="left" w:pos="1061"/>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Не допускается при перезарядке огнетушителей использовать неизрасходованный остаток огнетушащего вещества (после применения </w:t>
      </w:r>
      <w:r w:rsidRPr="00B20C27">
        <w:rPr>
          <w:rFonts w:ascii="Arial" w:eastAsia="Times New Roman" w:hAnsi="Arial" w:cs="Arial"/>
          <w:sz w:val="24"/>
          <w:szCs w:val="24"/>
          <w:lang w:eastAsia="ru-RU"/>
        </w:rPr>
        <w:lastRenderedPageBreak/>
        <w:t>огнетушителя) без квалификационной проверки его свойств на соответствие требованиям НТД.</w:t>
      </w:r>
    </w:p>
    <w:p w:rsidR="003E546D" w:rsidRPr="00B20C27" w:rsidRDefault="003E546D" w:rsidP="003E546D">
      <w:pPr>
        <w:autoSpaceDE w:val="0"/>
        <w:autoSpaceDN w:val="0"/>
        <w:adjustRightInd w:val="0"/>
        <w:spacing w:before="10" w:after="0" w:line="240" w:lineRule="auto"/>
        <w:ind w:left="456"/>
        <w:jc w:val="both"/>
        <w:rPr>
          <w:rFonts w:ascii="Arial" w:eastAsia="Times New Roman" w:hAnsi="Arial" w:cs="Arial"/>
          <w:b/>
          <w:bCs/>
          <w:color w:val="000000"/>
          <w:sz w:val="24"/>
          <w:szCs w:val="24"/>
          <w:lang w:eastAsia="ru-RU"/>
        </w:rPr>
      </w:pPr>
    </w:p>
    <w:p w:rsidR="003E546D" w:rsidRPr="00B20C27" w:rsidRDefault="003E546D" w:rsidP="0036418D">
      <w:pPr>
        <w:autoSpaceDE w:val="0"/>
        <w:autoSpaceDN w:val="0"/>
        <w:adjustRightInd w:val="0"/>
        <w:spacing w:before="10" w:after="0" w:line="240" w:lineRule="auto"/>
        <w:ind w:left="456"/>
        <w:jc w:val="center"/>
        <w:rPr>
          <w:rFonts w:ascii="Arial" w:eastAsia="Times New Roman" w:hAnsi="Arial" w:cs="Arial"/>
          <w:b/>
          <w:bCs/>
          <w:color w:val="000000"/>
          <w:sz w:val="24"/>
          <w:szCs w:val="24"/>
          <w:lang w:eastAsia="ru-RU"/>
        </w:rPr>
      </w:pPr>
      <w:r w:rsidRPr="00B20C27">
        <w:rPr>
          <w:rFonts w:ascii="Arial" w:eastAsia="Times New Roman" w:hAnsi="Arial" w:cs="Arial"/>
          <w:b/>
          <w:bCs/>
          <w:color w:val="000000"/>
          <w:sz w:val="24"/>
          <w:szCs w:val="24"/>
          <w:lang w:eastAsia="ru-RU"/>
        </w:rPr>
        <w:t>Записи о проведенном техническом обслуживании огнетушителей</w:t>
      </w:r>
    </w:p>
    <w:p w:rsidR="003E546D" w:rsidRPr="00B20C27" w:rsidRDefault="003E546D" w:rsidP="003E546D">
      <w:pPr>
        <w:tabs>
          <w:tab w:val="left" w:pos="970"/>
        </w:tabs>
        <w:autoSpaceDE w:val="0"/>
        <w:autoSpaceDN w:val="0"/>
        <w:adjustRightInd w:val="0"/>
        <w:spacing w:before="120" w:after="0" w:line="240" w:lineRule="auto"/>
        <w:ind w:firstLine="567"/>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3E546D" w:rsidRPr="00B20C27" w:rsidRDefault="003E546D" w:rsidP="003E546D">
      <w:pPr>
        <w:tabs>
          <w:tab w:val="left" w:pos="970"/>
        </w:tabs>
        <w:autoSpaceDE w:val="0"/>
        <w:autoSpaceDN w:val="0"/>
        <w:adjustRightInd w:val="0"/>
        <w:spacing w:before="120" w:after="0" w:line="240" w:lineRule="auto"/>
        <w:ind w:firstLine="567"/>
        <w:jc w:val="right"/>
        <w:rPr>
          <w:rFonts w:ascii="Arial" w:eastAsia="Times New Roman" w:hAnsi="Arial" w:cs="Arial"/>
          <w:sz w:val="24"/>
          <w:szCs w:val="24"/>
          <w:lang w:eastAsia="ru-RU"/>
        </w:rPr>
      </w:pPr>
      <w:r w:rsidRPr="00B20C27">
        <w:rPr>
          <w:rFonts w:ascii="Arial" w:eastAsia="Times New Roman" w:hAnsi="Arial" w:cs="Arial"/>
          <w:sz w:val="24"/>
          <w:szCs w:val="24"/>
          <w:lang w:eastAsia="ru-RU"/>
        </w:rPr>
        <w:t>Таблица 2</w:t>
      </w:r>
    </w:p>
    <w:p w:rsidR="003E546D" w:rsidRPr="00B20C27" w:rsidRDefault="003E546D" w:rsidP="003E546D">
      <w:pPr>
        <w:tabs>
          <w:tab w:val="left" w:pos="970"/>
        </w:tabs>
        <w:autoSpaceDE w:val="0"/>
        <w:autoSpaceDN w:val="0"/>
        <w:adjustRightInd w:val="0"/>
        <w:spacing w:before="120" w:after="0" w:line="240" w:lineRule="auto"/>
        <w:ind w:firstLine="567"/>
        <w:jc w:val="center"/>
        <w:rPr>
          <w:rFonts w:ascii="Arial" w:eastAsia="Times New Roman" w:hAnsi="Arial" w:cs="Arial"/>
          <w:sz w:val="24"/>
          <w:szCs w:val="24"/>
          <w:lang w:eastAsia="ru-RU"/>
        </w:rPr>
      </w:pPr>
      <w:r w:rsidRPr="00B20C27">
        <w:rPr>
          <w:rFonts w:ascii="Arial" w:eastAsia="Times New Roman" w:hAnsi="Arial" w:cs="Arial"/>
          <w:sz w:val="24"/>
          <w:szCs w:val="24"/>
          <w:lang w:eastAsia="ru-RU"/>
        </w:rPr>
        <w:t>Содержание этикетки</w:t>
      </w:r>
    </w:p>
    <w:tbl>
      <w:tblPr>
        <w:tblpPr w:leftFromText="180" w:rightFromText="180" w:vertAnchor="text" w:horzAnchor="margin"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17"/>
        <w:gridCol w:w="1501"/>
        <w:gridCol w:w="1518"/>
        <w:gridCol w:w="3535"/>
      </w:tblGrid>
      <w:tr w:rsidR="003E546D" w:rsidRPr="0036418D" w:rsidTr="003E546D">
        <w:tc>
          <w:tcPr>
            <w:tcW w:w="10173" w:type="dxa"/>
            <w:gridSpan w:val="4"/>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Вид технического обслуживания</w:t>
            </w:r>
          </w:p>
        </w:tc>
      </w:tr>
      <w:tr w:rsidR="003E546D" w:rsidRPr="0036418D" w:rsidTr="003E546D">
        <w:tc>
          <w:tcPr>
            <w:tcW w:w="3219"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rPr>
                <w:rFonts w:ascii="Courier New" w:eastAsia="Times New Roman" w:hAnsi="Courier New" w:cs="Courier New"/>
                <w:lang w:eastAsia="ru-RU"/>
              </w:rPr>
            </w:pPr>
            <w:r w:rsidRPr="0036418D">
              <w:rPr>
                <w:rFonts w:ascii="Courier New" w:eastAsia="Times New Roman" w:hAnsi="Courier New" w:cs="Courier New"/>
                <w:lang w:eastAsia="ru-RU"/>
              </w:rPr>
              <w:t>Осмотр огнетушителя (проверен изнутри, снаружи) / дата: месяц, год/</w:t>
            </w:r>
          </w:p>
        </w:tc>
        <w:tc>
          <w:tcPr>
            <w:tcW w:w="3220" w:type="dxa"/>
            <w:gridSpan w:val="2"/>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rPr>
                <w:rFonts w:ascii="Courier New" w:eastAsia="Times New Roman" w:hAnsi="Courier New" w:cs="Courier New"/>
                <w:lang w:eastAsia="ru-RU"/>
              </w:rPr>
            </w:pPr>
            <w:r w:rsidRPr="0036418D">
              <w:rPr>
                <w:rFonts w:ascii="Courier New" w:eastAsia="Times New Roman" w:hAnsi="Courier New" w:cs="Courier New"/>
                <w:lang w:eastAsia="ru-RU"/>
              </w:rPr>
              <w:t>Проверка качества ОТВ /дата/; перезарядка ОТВ/ марка ОТВ, дата перезарядки/</w:t>
            </w:r>
          </w:p>
        </w:tc>
        <w:tc>
          <w:tcPr>
            <w:tcW w:w="3734" w:type="dxa"/>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rPr>
                <w:rFonts w:ascii="Courier New" w:eastAsia="Times New Roman" w:hAnsi="Courier New" w:cs="Courier New"/>
                <w:lang w:eastAsia="ru-RU"/>
              </w:rPr>
            </w:pPr>
            <w:r w:rsidRPr="0036418D">
              <w:rPr>
                <w:rFonts w:ascii="Courier New" w:eastAsia="Times New Roman" w:hAnsi="Courier New" w:cs="Courier New"/>
                <w:lang w:eastAsia="ru-RU"/>
              </w:rPr>
              <w:t>Гидравлическое (пневматическое) испытания /дата проведения, величина испытательного давления/</w:t>
            </w:r>
          </w:p>
        </w:tc>
      </w:tr>
      <w:tr w:rsidR="003E546D" w:rsidRPr="0036418D" w:rsidTr="003E546D">
        <w:tc>
          <w:tcPr>
            <w:tcW w:w="4786" w:type="dxa"/>
            <w:gridSpan w:val="2"/>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rPr>
                <w:rFonts w:ascii="Courier New" w:eastAsia="Times New Roman" w:hAnsi="Courier New" w:cs="Courier New"/>
                <w:lang w:eastAsia="ru-RU"/>
              </w:rPr>
            </w:pPr>
            <w:r w:rsidRPr="0036418D">
              <w:rPr>
                <w:rFonts w:ascii="Courier New" w:eastAsia="Times New Roman" w:hAnsi="Courier New" w:cs="Courier New"/>
                <w:lang w:eastAsia="ru-RU"/>
              </w:rPr>
              <w:t>Организация, проводившая техническое обслуживание,  фамилия специалиста</w:t>
            </w:r>
          </w:p>
        </w:tc>
        <w:tc>
          <w:tcPr>
            <w:tcW w:w="5387" w:type="dxa"/>
            <w:gridSpan w:val="2"/>
            <w:tcBorders>
              <w:top w:val="single" w:sz="4" w:space="0" w:color="000000"/>
              <w:left w:val="single" w:sz="4" w:space="0" w:color="000000"/>
              <w:bottom w:val="single" w:sz="4" w:space="0" w:color="000000"/>
              <w:right w:val="single" w:sz="4" w:space="0" w:color="000000"/>
            </w:tcBorders>
          </w:tcPr>
          <w:p w:rsidR="003E546D" w:rsidRPr="0036418D" w:rsidRDefault="003E546D" w:rsidP="003E546D">
            <w:pPr>
              <w:spacing w:after="0" w:line="240" w:lineRule="auto"/>
              <w:rPr>
                <w:rFonts w:ascii="Courier New" w:eastAsia="Times New Roman" w:hAnsi="Courier New" w:cs="Courier New"/>
                <w:lang w:eastAsia="ru-RU"/>
              </w:rPr>
            </w:pPr>
            <w:r w:rsidRPr="0036418D">
              <w:rPr>
                <w:rFonts w:ascii="Courier New" w:eastAsia="Times New Roman" w:hAnsi="Courier New" w:cs="Courier New"/>
                <w:lang w:eastAsia="ru-RU"/>
              </w:rPr>
              <w:t>Дата следующего испытания огнетушителя</w:t>
            </w:r>
          </w:p>
        </w:tc>
      </w:tr>
    </w:tbl>
    <w:p w:rsidR="003E546D" w:rsidRPr="00B20C27" w:rsidRDefault="003E546D" w:rsidP="003E546D">
      <w:pPr>
        <w:tabs>
          <w:tab w:val="left" w:pos="970"/>
        </w:tabs>
        <w:autoSpaceDE w:val="0"/>
        <w:autoSpaceDN w:val="0"/>
        <w:adjustRightInd w:val="0"/>
        <w:spacing w:after="0" w:line="240" w:lineRule="auto"/>
        <w:ind w:firstLine="567"/>
        <w:jc w:val="both"/>
        <w:rPr>
          <w:rFonts w:ascii="Arial" w:eastAsia="Times New Roman" w:hAnsi="Arial" w:cs="Arial"/>
          <w:sz w:val="24"/>
          <w:szCs w:val="24"/>
          <w:lang w:eastAsia="ru-RU"/>
        </w:rPr>
      </w:pPr>
    </w:p>
    <w:p w:rsidR="003E546D" w:rsidRPr="00B20C27" w:rsidRDefault="003E546D" w:rsidP="003E546D">
      <w:pPr>
        <w:tabs>
          <w:tab w:val="left" w:pos="970"/>
        </w:tabs>
        <w:autoSpaceDE w:val="0"/>
        <w:autoSpaceDN w:val="0"/>
        <w:adjustRightInd w:val="0"/>
        <w:spacing w:after="0" w:line="240" w:lineRule="auto"/>
        <w:ind w:firstLine="567"/>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Этикетка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3E546D" w:rsidRPr="00B20C27" w:rsidRDefault="003E546D" w:rsidP="003E546D">
      <w:pPr>
        <w:tabs>
          <w:tab w:val="left" w:pos="974"/>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При проведении перезарядки порошкового огнетушителя кроме указанной таблички рекомендуется помещать внутрь огнетушителя дополнительную алюминиевую или полимерную пластинку (размером порядка 40 х 25 мм) с указанием марки заряженного порошка, даты перезарядки и организации,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3E546D" w:rsidRPr="00B20C27" w:rsidRDefault="003E546D" w:rsidP="003E546D">
      <w:pPr>
        <w:tabs>
          <w:tab w:val="left" w:pos="974"/>
        </w:tabs>
        <w:autoSpaceDE w:val="0"/>
        <w:autoSpaceDN w:val="0"/>
        <w:adjustRightInd w:val="0"/>
        <w:spacing w:after="0" w:line="240" w:lineRule="auto"/>
        <w:ind w:right="5"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В журнале учета огнетушителей на объекте должна содержаться следующая информация:</w:t>
      </w:r>
    </w:p>
    <w:p w:rsidR="003E546D" w:rsidRPr="00B20C27" w:rsidRDefault="003E546D" w:rsidP="003E546D">
      <w:pPr>
        <w:tabs>
          <w:tab w:val="left" w:pos="590"/>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марка огнетушителя, присвоенный ему номер, дата введения его в эксплуатацию, место его установки;</w:t>
      </w:r>
    </w:p>
    <w:p w:rsidR="003E546D" w:rsidRPr="00B20C27" w:rsidRDefault="003E546D" w:rsidP="003E546D">
      <w:pPr>
        <w:tabs>
          <w:tab w:val="left" w:pos="590"/>
        </w:tabs>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параметры огнетушителя при первоначальном осмотре (масса, давление, марка заряженного огнетушащего вещества, заметки о техническом состоянии огнетушителя);</w:t>
      </w:r>
    </w:p>
    <w:p w:rsidR="003E546D" w:rsidRPr="00B20C27" w:rsidRDefault="003E546D" w:rsidP="003E546D">
      <w:pPr>
        <w:tabs>
          <w:tab w:val="left" w:pos="562"/>
        </w:tabs>
        <w:autoSpaceDE w:val="0"/>
        <w:autoSpaceDN w:val="0"/>
        <w:adjustRightInd w:val="0"/>
        <w:spacing w:after="0" w:line="240" w:lineRule="auto"/>
        <w:ind w:firstLine="709"/>
        <w:rPr>
          <w:rFonts w:ascii="Arial" w:eastAsia="Times New Roman" w:hAnsi="Arial" w:cs="Arial"/>
          <w:sz w:val="24"/>
          <w:szCs w:val="24"/>
          <w:lang w:eastAsia="ru-RU"/>
        </w:rPr>
      </w:pPr>
      <w:r w:rsidRPr="00B20C27">
        <w:rPr>
          <w:rFonts w:ascii="Arial" w:eastAsia="Times New Roman" w:hAnsi="Arial" w:cs="Arial"/>
          <w:sz w:val="24"/>
          <w:szCs w:val="24"/>
          <w:lang w:eastAsia="ru-RU"/>
        </w:rPr>
        <w:t>дата проведения осмотра, замечания о состоянии огнетушителя;</w:t>
      </w:r>
    </w:p>
    <w:p w:rsidR="003E546D" w:rsidRPr="00B20C27" w:rsidRDefault="003E546D" w:rsidP="003E546D">
      <w:pPr>
        <w:tabs>
          <w:tab w:val="left" w:pos="562"/>
        </w:tabs>
        <w:autoSpaceDE w:val="0"/>
        <w:autoSpaceDN w:val="0"/>
        <w:adjustRightInd w:val="0"/>
        <w:spacing w:after="0" w:line="240" w:lineRule="auto"/>
        <w:ind w:firstLine="709"/>
        <w:rPr>
          <w:rFonts w:ascii="Arial" w:eastAsia="Times New Roman" w:hAnsi="Arial" w:cs="Arial"/>
          <w:sz w:val="24"/>
          <w:szCs w:val="24"/>
          <w:lang w:eastAsia="ru-RU"/>
        </w:rPr>
      </w:pPr>
      <w:r w:rsidRPr="00B20C27">
        <w:rPr>
          <w:rFonts w:ascii="Arial" w:eastAsia="Times New Roman" w:hAnsi="Arial" w:cs="Arial"/>
          <w:sz w:val="24"/>
          <w:szCs w:val="24"/>
          <w:lang w:eastAsia="ru-RU"/>
        </w:rPr>
        <w:t>дата проведения технического обслуживания со вскрытием огнетушителя;</w:t>
      </w:r>
    </w:p>
    <w:p w:rsidR="003E546D" w:rsidRPr="00B20C27" w:rsidRDefault="003E546D" w:rsidP="003E546D">
      <w:pPr>
        <w:tabs>
          <w:tab w:val="left" w:pos="562"/>
        </w:tabs>
        <w:autoSpaceDE w:val="0"/>
        <w:autoSpaceDN w:val="0"/>
        <w:adjustRightInd w:val="0"/>
        <w:spacing w:after="0" w:line="240" w:lineRule="auto"/>
        <w:ind w:firstLine="709"/>
        <w:rPr>
          <w:rFonts w:ascii="Arial" w:eastAsia="Times New Roman" w:hAnsi="Arial" w:cs="Arial"/>
          <w:sz w:val="24"/>
          <w:szCs w:val="24"/>
          <w:lang w:eastAsia="ru-RU"/>
        </w:rPr>
      </w:pPr>
      <w:r w:rsidRPr="00B20C27">
        <w:rPr>
          <w:rFonts w:ascii="Arial" w:eastAsia="Times New Roman" w:hAnsi="Arial" w:cs="Arial"/>
          <w:sz w:val="24"/>
          <w:szCs w:val="24"/>
          <w:lang w:eastAsia="ru-RU"/>
        </w:rPr>
        <w:t>дата проведения проверки или замены заряда огнетушащего вещества, марка заряженного огнетушащего вещества;</w:t>
      </w:r>
    </w:p>
    <w:p w:rsidR="003E546D" w:rsidRPr="00B20C27" w:rsidRDefault="003E546D" w:rsidP="003E546D">
      <w:pPr>
        <w:autoSpaceDE w:val="0"/>
        <w:autoSpaceDN w:val="0"/>
        <w:adjustRightInd w:val="0"/>
        <w:spacing w:after="0" w:line="240" w:lineRule="auto"/>
        <w:ind w:firstLine="709"/>
        <w:rPr>
          <w:rFonts w:ascii="Arial" w:eastAsia="Times New Roman" w:hAnsi="Arial" w:cs="Arial"/>
          <w:sz w:val="24"/>
          <w:szCs w:val="24"/>
          <w:lang w:eastAsia="ru-RU"/>
        </w:rPr>
      </w:pPr>
      <w:r w:rsidRPr="00B20C27">
        <w:rPr>
          <w:rFonts w:ascii="Arial" w:eastAsia="Times New Roman" w:hAnsi="Arial" w:cs="Arial"/>
          <w:sz w:val="24"/>
          <w:szCs w:val="24"/>
          <w:lang w:eastAsia="ru-RU"/>
        </w:rPr>
        <w:t>наименование организации, проводившей перезарядку;</w:t>
      </w:r>
    </w:p>
    <w:p w:rsidR="003E546D" w:rsidRPr="00B20C27" w:rsidRDefault="003E546D" w:rsidP="003E546D">
      <w:pPr>
        <w:autoSpaceDE w:val="0"/>
        <w:autoSpaceDN w:val="0"/>
        <w:adjustRightInd w:val="0"/>
        <w:spacing w:after="0" w:line="240" w:lineRule="auto"/>
        <w:ind w:firstLine="709"/>
        <w:rPr>
          <w:rFonts w:ascii="Arial" w:eastAsia="Times New Roman" w:hAnsi="Arial" w:cs="Arial"/>
          <w:sz w:val="24"/>
          <w:szCs w:val="24"/>
          <w:lang w:eastAsia="ru-RU"/>
        </w:rPr>
      </w:pPr>
      <w:r w:rsidRPr="00B20C27">
        <w:rPr>
          <w:rFonts w:ascii="Arial" w:eastAsia="Times New Roman" w:hAnsi="Arial" w:cs="Arial"/>
          <w:sz w:val="24"/>
          <w:szCs w:val="24"/>
          <w:lang w:eastAsia="ru-RU"/>
        </w:rPr>
        <w:t>дата поверки индикатора и регулятора давления, кем проверены;</w:t>
      </w:r>
    </w:p>
    <w:p w:rsidR="003E546D" w:rsidRPr="00B20C27" w:rsidRDefault="003E546D" w:rsidP="003E546D">
      <w:pPr>
        <w:autoSpaceDE w:val="0"/>
        <w:autoSpaceDN w:val="0"/>
        <w:adjustRightInd w:val="0"/>
        <w:spacing w:after="0" w:line="240" w:lineRule="auto"/>
        <w:ind w:right="10"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3E546D" w:rsidRPr="00B20C27" w:rsidRDefault="003E546D" w:rsidP="003E546D">
      <w:pPr>
        <w:autoSpaceDE w:val="0"/>
        <w:autoSpaceDN w:val="0"/>
        <w:adjustRightInd w:val="0"/>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состояние ходовой части передвижного огнетушителя, дата ее проверки, выявленные недостатки, намеченные мероприятия;</w:t>
      </w:r>
    </w:p>
    <w:p w:rsidR="003E546D" w:rsidRPr="00B20C27" w:rsidRDefault="003E546D" w:rsidP="003E546D">
      <w:pPr>
        <w:autoSpaceDE w:val="0"/>
        <w:autoSpaceDN w:val="0"/>
        <w:adjustRightInd w:val="0"/>
        <w:spacing w:after="0" w:line="240" w:lineRule="auto"/>
        <w:ind w:firstLine="709"/>
        <w:rPr>
          <w:rFonts w:ascii="Arial" w:eastAsia="Times New Roman" w:hAnsi="Arial" w:cs="Arial"/>
          <w:sz w:val="24"/>
          <w:szCs w:val="24"/>
          <w:lang w:eastAsia="ru-RU"/>
        </w:rPr>
      </w:pPr>
      <w:r w:rsidRPr="00B20C27">
        <w:rPr>
          <w:rFonts w:ascii="Arial" w:eastAsia="Times New Roman" w:hAnsi="Arial" w:cs="Arial"/>
          <w:sz w:val="24"/>
          <w:szCs w:val="24"/>
          <w:lang w:eastAsia="ru-RU"/>
        </w:rPr>
        <w:t>должность, фамилия, имя, отчество и подпись ответственного лица.</w:t>
      </w:r>
    </w:p>
    <w:p w:rsidR="003E546D" w:rsidRPr="00B20C27" w:rsidRDefault="003E546D" w:rsidP="003E546D">
      <w:pPr>
        <w:autoSpaceDE w:val="0"/>
        <w:autoSpaceDN w:val="0"/>
        <w:adjustRightInd w:val="0"/>
        <w:spacing w:before="14" w:after="0" w:line="240" w:lineRule="auto"/>
        <w:ind w:left="470" w:firstLine="754"/>
        <w:rPr>
          <w:rFonts w:ascii="Arial" w:eastAsia="Times New Roman" w:hAnsi="Arial" w:cs="Arial"/>
          <w:b/>
          <w:bCs/>
          <w:color w:val="000000"/>
          <w:sz w:val="24"/>
          <w:szCs w:val="24"/>
          <w:lang w:eastAsia="ru-RU"/>
        </w:rPr>
      </w:pPr>
    </w:p>
    <w:p w:rsidR="003E546D" w:rsidRPr="00B20C27" w:rsidRDefault="003E546D" w:rsidP="003E546D">
      <w:pPr>
        <w:autoSpaceDE w:val="0"/>
        <w:autoSpaceDN w:val="0"/>
        <w:adjustRightInd w:val="0"/>
        <w:spacing w:before="14" w:after="0" w:line="240" w:lineRule="auto"/>
        <w:ind w:left="470" w:firstLine="754"/>
        <w:jc w:val="center"/>
        <w:rPr>
          <w:rFonts w:ascii="Arial" w:eastAsia="Times New Roman" w:hAnsi="Arial" w:cs="Arial"/>
          <w:b/>
          <w:bCs/>
          <w:color w:val="000000"/>
          <w:sz w:val="24"/>
          <w:szCs w:val="24"/>
          <w:lang w:eastAsia="ru-RU"/>
        </w:rPr>
      </w:pPr>
      <w:r w:rsidRPr="00B20C27">
        <w:rPr>
          <w:rFonts w:ascii="Arial" w:eastAsia="Times New Roman" w:hAnsi="Arial" w:cs="Arial"/>
          <w:b/>
          <w:bCs/>
          <w:color w:val="000000"/>
          <w:sz w:val="24"/>
          <w:szCs w:val="24"/>
          <w:lang w:eastAsia="ru-RU"/>
        </w:rPr>
        <w:t>Рекомендуемые образцы документов по техническому обслуживанию огнетушителей</w:t>
      </w:r>
    </w:p>
    <w:p w:rsidR="003E546D" w:rsidRPr="00B20C27" w:rsidRDefault="003E546D" w:rsidP="003E546D">
      <w:pPr>
        <w:autoSpaceDE w:val="0"/>
        <w:autoSpaceDN w:val="0"/>
        <w:adjustRightInd w:val="0"/>
        <w:spacing w:before="14" w:after="0" w:line="240" w:lineRule="auto"/>
        <w:ind w:firstLine="754"/>
        <w:rPr>
          <w:rFonts w:ascii="Arial" w:eastAsia="Times New Roman" w:hAnsi="Arial" w:cs="Arial"/>
          <w:bCs/>
          <w:color w:val="000000"/>
          <w:sz w:val="24"/>
          <w:szCs w:val="24"/>
          <w:lang w:eastAsia="ru-RU"/>
        </w:rPr>
      </w:pPr>
      <w:r w:rsidRPr="00B20C27">
        <w:rPr>
          <w:rFonts w:ascii="Arial" w:eastAsia="Times New Roman" w:hAnsi="Arial" w:cs="Arial"/>
          <w:bCs/>
          <w:color w:val="000000"/>
          <w:sz w:val="24"/>
          <w:szCs w:val="24"/>
          <w:lang w:eastAsia="ru-RU"/>
        </w:rPr>
        <w:t>Эксплуатационный паспорт на огнетушитель</w:t>
      </w:r>
    </w:p>
    <w:p w:rsidR="003E546D" w:rsidRPr="00B20C27" w:rsidRDefault="003E546D" w:rsidP="003E546D">
      <w:pPr>
        <w:tabs>
          <w:tab w:val="left" w:pos="672"/>
          <w:tab w:val="left" w:leader="underscore" w:pos="9413"/>
        </w:tabs>
        <w:autoSpaceDE w:val="0"/>
        <w:autoSpaceDN w:val="0"/>
        <w:adjustRightInd w:val="0"/>
        <w:spacing w:before="62" w:after="0" w:line="240" w:lineRule="auto"/>
        <w:ind w:firstLine="567"/>
        <w:rPr>
          <w:rFonts w:ascii="Arial" w:eastAsia="Times New Roman" w:hAnsi="Arial" w:cs="Arial"/>
          <w:sz w:val="24"/>
          <w:szCs w:val="24"/>
          <w:lang w:eastAsia="ru-RU"/>
        </w:rPr>
      </w:pPr>
      <w:r w:rsidRPr="00B20C27">
        <w:rPr>
          <w:rFonts w:ascii="Arial" w:eastAsia="Times New Roman" w:hAnsi="Arial" w:cs="Arial"/>
          <w:sz w:val="24"/>
          <w:szCs w:val="24"/>
          <w:lang w:eastAsia="ru-RU"/>
        </w:rPr>
        <w:t>1.Номер, присвоенный огнетушителю</w:t>
      </w:r>
      <w:r w:rsidRPr="00B20C27">
        <w:rPr>
          <w:rFonts w:ascii="Arial" w:eastAsia="Times New Roman" w:hAnsi="Arial" w:cs="Arial"/>
          <w:sz w:val="24"/>
          <w:szCs w:val="24"/>
          <w:lang w:eastAsia="ru-RU"/>
        </w:rPr>
        <w:tab/>
      </w:r>
    </w:p>
    <w:p w:rsidR="003E546D" w:rsidRPr="00B20C27" w:rsidRDefault="003E546D" w:rsidP="003E546D">
      <w:pPr>
        <w:tabs>
          <w:tab w:val="left" w:pos="672"/>
          <w:tab w:val="left" w:leader="underscore" w:pos="9413"/>
        </w:tabs>
        <w:autoSpaceDE w:val="0"/>
        <w:autoSpaceDN w:val="0"/>
        <w:adjustRightInd w:val="0"/>
        <w:spacing w:after="0" w:line="240" w:lineRule="auto"/>
        <w:ind w:firstLine="567"/>
        <w:rPr>
          <w:rFonts w:ascii="Arial" w:eastAsia="Times New Roman" w:hAnsi="Arial" w:cs="Arial"/>
          <w:sz w:val="24"/>
          <w:szCs w:val="24"/>
          <w:lang w:eastAsia="ru-RU"/>
        </w:rPr>
      </w:pPr>
      <w:r w:rsidRPr="00B20C27">
        <w:rPr>
          <w:rFonts w:ascii="Arial" w:eastAsia="Times New Roman" w:hAnsi="Arial" w:cs="Arial"/>
          <w:sz w:val="24"/>
          <w:szCs w:val="24"/>
          <w:lang w:eastAsia="ru-RU"/>
        </w:rPr>
        <w:t>2.Дата введения огнетушителя в эксплуатацию</w:t>
      </w:r>
      <w:r w:rsidRPr="00B20C27">
        <w:rPr>
          <w:rFonts w:ascii="Arial" w:eastAsia="Times New Roman" w:hAnsi="Arial" w:cs="Arial"/>
          <w:sz w:val="24"/>
          <w:szCs w:val="24"/>
          <w:lang w:eastAsia="ru-RU"/>
        </w:rPr>
        <w:tab/>
      </w:r>
    </w:p>
    <w:p w:rsidR="003E546D" w:rsidRPr="00B20C27" w:rsidRDefault="003E546D" w:rsidP="003E546D">
      <w:pPr>
        <w:tabs>
          <w:tab w:val="left" w:pos="672"/>
          <w:tab w:val="left" w:leader="underscore" w:pos="9413"/>
        </w:tabs>
        <w:autoSpaceDE w:val="0"/>
        <w:autoSpaceDN w:val="0"/>
        <w:adjustRightInd w:val="0"/>
        <w:spacing w:after="0" w:line="240" w:lineRule="auto"/>
        <w:ind w:firstLine="567"/>
        <w:rPr>
          <w:rFonts w:ascii="Arial" w:eastAsia="Times New Roman" w:hAnsi="Arial" w:cs="Arial"/>
          <w:sz w:val="24"/>
          <w:szCs w:val="24"/>
          <w:lang w:eastAsia="ru-RU"/>
        </w:rPr>
      </w:pPr>
      <w:r w:rsidRPr="00B20C27">
        <w:rPr>
          <w:rFonts w:ascii="Arial" w:eastAsia="Times New Roman" w:hAnsi="Arial" w:cs="Arial"/>
          <w:sz w:val="24"/>
          <w:szCs w:val="24"/>
          <w:lang w:eastAsia="ru-RU"/>
        </w:rPr>
        <w:t>3.Место установки огнетушителя</w:t>
      </w:r>
      <w:r w:rsidRPr="00B20C27">
        <w:rPr>
          <w:rFonts w:ascii="Arial" w:eastAsia="Times New Roman" w:hAnsi="Arial" w:cs="Arial"/>
          <w:sz w:val="24"/>
          <w:szCs w:val="24"/>
          <w:lang w:eastAsia="ru-RU"/>
        </w:rPr>
        <w:tab/>
      </w:r>
    </w:p>
    <w:p w:rsidR="003E546D" w:rsidRPr="00B20C27" w:rsidRDefault="003E546D" w:rsidP="003E546D">
      <w:pPr>
        <w:tabs>
          <w:tab w:val="left" w:pos="672"/>
          <w:tab w:val="left" w:leader="underscore" w:pos="9413"/>
        </w:tabs>
        <w:autoSpaceDE w:val="0"/>
        <w:autoSpaceDN w:val="0"/>
        <w:adjustRightInd w:val="0"/>
        <w:spacing w:after="0" w:line="240" w:lineRule="auto"/>
        <w:ind w:firstLine="567"/>
        <w:rPr>
          <w:rFonts w:ascii="Arial" w:eastAsia="Times New Roman" w:hAnsi="Arial" w:cs="Arial"/>
          <w:sz w:val="24"/>
          <w:szCs w:val="24"/>
          <w:lang w:eastAsia="ru-RU"/>
        </w:rPr>
      </w:pPr>
      <w:r w:rsidRPr="00B20C27">
        <w:rPr>
          <w:rFonts w:ascii="Arial" w:eastAsia="Times New Roman" w:hAnsi="Arial" w:cs="Arial"/>
          <w:sz w:val="24"/>
          <w:szCs w:val="24"/>
          <w:lang w:eastAsia="ru-RU"/>
        </w:rPr>
        <w:t>4.Тип и марка огнетушителя</w:t>
      </w:r>
      <w:r w:rsidRPr="00B20C27">
        <w:rPr>
          <w:rFonts w:ascii="Arial" w:eastAsia="Times New Roman" w:hAnsi="Arial" w:cs="Arial"/>
          <w:sz w:val="24"/>
          <w:szCs w:val="24"/>
          <w:lang w:eastAsia="ru-RU"/>
        </w:rPr>
        <w:tab/>
      </w:r>
    </w:p>
    <w:p w:rsidR="003E546D" w:rsidRPr="00B20C27" w:rsidRDefault="003E546D" w:rsidP="003E546D">
      <w:pPr>
        <w:tabs>
          <w:tab w:val="left" w:pos="672"/>
          <w:tab w:val="left" w:leader="underscore" w:pos="9413"/>
        </w:tabs>
        <w:autoSpaceDE w:val="0"/>
        <w:autoSpaceDN w:val="0"/>
        <w:adjustRightInd w:val="0"/>
        <w:spacing w:after="0" w:line="240" w:lineRule="auto"/>
        <w:ind w:firstLine="567"/>
        <w:rPr>
          <w:rFonts w:ascii="Arial" w:eastAsia="Times New Roman" w:hAnsi="Arial" w:cs="Arial"/>
          <w:sz w:val="24"/>
          <w:szCs w:val="24"/>
          <w:lang w:eastAsia="ru-RU"/>
        </w:rPr>
      </w:pPr>
      <w:r w:rsidRPr="00B20C27">
        <w:rPr>
          <w:rFonts w:ascii="Arial" w:eastAsia="Times New Roman" w:hAnsi="Arial" w:cs="Arial"/>
          <w:sz w:val="24"/>
          <w:szCs w:val="24"/>
          <w:lang w:eastAsia="ru-RU"/>
        </w:rPr>
        <w:t>5.Завод-изготовитель огнетушителя</w:t>
      </w:r>
      <w:r w:rsidRPr="00B20C27">
        <w:rPr>
          <w:rFonts w:ascii="Arial" w:eastAsia="Times New Roman" w:hAnsi="Arial" w:cs="Arial"/>
          <w:sz w:val="24"/>
          <w:szCs w:val="24"/>
          <w:lang w:eastAsia="ru-RU"/>
        </w:rPr>
        <w:tab/>
      </w:r>
    </w:p>
    <w:p w:rsidR="003E546D" w:rsidRPr="00B20C27" w:rsidRDefault="003E546D" w:rsidP="003E546D">
      <w:pPr>
        <w:tabs>
          <w:tab w:val="left" w:pos="672"/>
          <w:tab w:val="left" w:leader="underscore" w:pos="9413"/>
        </w:tabs>
        <w:autoSpaceDE w:val="0"/>
        <w:autoSpaceDN w:val="0"/>
        <w:adjustRightInd w:val="0"/>
        <w:spacing w:after="0" w:line="240" w:lineRule="auto"/>
        <w:ind w:firstLine="567"/>
        <w:rPr>
          <w:rFonts w:ascii="Arial" w:eastAsia="Times New Roman" w:hAnsi="Arial" w:cs="Arial"/>
          <w:sz w:val="24"/>
          <w:szCs w:val="24"/>
          <w:lang w:eastAsia="ru-RU"/>
        </w:rPr>
      </w:pPr>
      <w:r w:rsidRPr="00B20C27">
        <w:rPr>
          <w:rFonts w:ascii="Arial" w:eastAsia="Times New Roman" w:hAnsi="Arial" w:cs="Arial"/>
          <w:sz w:val="24"/>
          <w:szCs w:val="24"/>
          <w:lang w:eastAsia="ru-RU"/>
        </w:rPr>
        <w:t>6.Заводской номер</w:t>
      </w:r>
      <w:r w:rsidRPr="00B20C27">
        <w:rPr>
          <w:rFonts w:ascii="Arial" w:eastAsia="Times New Roman" w:hAnsi="Arial" w:cs="Arial"/>
          <w:sz w:val="24"/>
          <w:szCs w:val="24"/>
          <w:lang w:eastAsia="ru-RU"/>
        </w:rPr>
        <w:tab/>
      </w:r>
    </w:p>
    <w:p w:rsidR="003E546D" w:rsidRPr="00B20C27" w:rsidRDefault="003E546D" w:rsidP="003E546D">
      <w:pPr>
        <w:tabs>
          <w:tab w:val="left" w:pos="672"/>
          <w:tab w:val="left" w:leader="underscore" w:pos="9413"/>
        </w:tabs>
        <w:autoSpaceDE w:val="0"/>
        <w:autoSpaceDN w:val="0"/>
        <w:adjustRightInd w:val="0"/>
        <w:spacing w:after="0" w:line="240" w:lineRule="auto"/>
        <w:ind w:firstLine="567"/>
        <w:rPr>
          <w:rFonts w:ascii="Arial" w:eastAsia="Times New Roman" w:hAnsi="Arial" w:cs="Arial"/>
          <w:sz w:val="24"/>
          <w:szCs w:val="24"/>
          <w:lang w:eastAsia="ru-RU"/>
        </w:rPr>
      </w:pPr>
      <w:r w:rsidRPr="00B20C27">
        <w:rPr>
          <w:rFonts w:ascii="Arial" w:eastAsia="Times New Roman" w:hAnsi="Arial" w:cs="Arial"/>
          <w:sz w:val="24"/>
          <w:szCs w:val="24"/>
          <w:lang w:eastAsia="ru-RU"/>
        </w:rPr>
        <w:t>7.Дата изготовления огнетушителя ________________________________</w:t>
      </w:r>
    </w:p>
    <w:p w:rsidR="003E546D" w:rsidRPr="00B20C27" w:rsidRDefault="003E546D" w:rsidP="003E546D">
      <w:pPr>
        <w:tabs>
          <w:tab w:val="left" w:pos="672"/>
          <w:tab w:val="left" w:leader="underscore" w:pos="9413"/>
        </w:tabs>
        <w:autoSpaceDE w:val="0"/>
        <w:autoSpaceDN w:val="0"/>
        <w:adjustRightInd w:val="0"/>
        <w:spacing w:after="0" w:line="240" w:lineRule="auto"/>
        <w:ind w:firstLine="567"/>
        <w:rPr>
          <w:rFonts w:ascii="Arial" w:eastAsia="Times New Roman" w:hAnsi="Arial" w:cs="Arial"/>
          <w:sz w:val="24"/>
          <w:szCs w:val="24"/>
          <w:lang w:eastAsia="ru-RU"/>
        </w:rPr>
      </w:pPr>
      <w:r w:rsidRPr="00B20C27">
        <w:rPr>
          <w:rFonts w:ascii="Arial" w:eastAsia="Times New Roman" w:hAnsi="Arial" w:cs="Arial"/>
          <w:sz w:val="24"/>
          <w:szCs w:val="24"/>
          <w:lang w:eastAsia="ru-RU"/>
        </w:rPr>
        <w:t>8.Марка (концентрация) заряженного огнетушащего вещества_________</w:t>
      </w:r>
    </w:p>
    <w:p w:rsidR="003E546D" w:rsidRPr="00B20C27" w:rsidRDefault="003E546D" w:rsidP="003E546D">
      <w:pPr>
        <w:autoSpaceDE w:val="0"/>
        <w:autoSpaceDN w:val="0"/>
        <w:adjustRightInd w:val="0"/>
        <w:spacing w:after="0" w:line="240" w:lineRule="auto"/>
        <w:jc w:val="both"/>
        <w:rPr>
          <w:rFonts w:ascii="Arial" w:eastAsia="Times New Roman" w:hAnsi="Arial" w:cs="Arial"/>
          <w:bCs/>
          <w:iCs/>
          <w:color w:val="000000"/>
          <w:sz w:val="24"/>
          <w:szCs w:val="24"/>
          <w:lang w:eastAsia="ru-RU"/>
        </w:rPr>
      </w:pPr>
      <w:r w:rsidRPr="00B20C27">
        <w:rPr>
          <w:rFonts w:ascii="Arial" w:eastAsia="Times New Roman" w:hAnsi="Arial" w:cs="Arial"/>
          <w:sz w:val="24"/>
          <w:szCs w:val="24"/>
          <w:lang w:eastAsia="ru-RU"/>
        </w:rPr>
        <w:t xml:space="preserve">         ______________________________________________________________</w:t>
      </w:r>
    </w:p>
    <w:p w:rsidR="003E546D" w:rsidRPr="00B20C27" w:rsidRDefault="003E546D" w:rsidP="003E546D">
      <w:pPr>
        <w:spacing w:after="0" w:line="240" w:lineRule="auto"/>
        <w:ind w:firstLine="709"/>
        <w:jc w:val="center"/>
        <w:rPr>
          <w:rFonts w:ascii="Arial" w:eastAsia="Times New Roman" w:hAnsi="Arial" w:cs="Arial"/>
          <w:sz w:val="24"/>
          <w:szCs w:val="24"/>
          <w:lang w:eastAsia="ru-RU"/>
        </w:rPr>
      </w:pPr>
    </w:p>
    <w:p w:rsidR="003E546D" w:rsidRPr="00B20C27" w:rsidRDefault="003E546D" w:rsidP="003E546D">
      <w:pPr>
        <w:spacing w:after="0" w:line="240" w:lineRule="auto"/>
        <w:jc w:val="center"/>
        <w:rPr>
          <w:rFonts w:ascii="Arial" w:eastAsia="Times New Roman" w:hAnsi="Arial" w:cs="Arial"/>
          <w:b/>
          <w:sz w:val="24"/>
          <w:szCs w:val="24"/>
          <w:u w:val="single"/>
          <w:lang w:eastAsia="ru-RU"/>
        </w:rPr>
      </w:pPr>
    </w:p>
    <w:p w:rsidR="003E546D" w:rsidRPr="00B20C27" w:rsidRDefault="003E546D" w:rsidP="003E546D">
      <w:pPr>
        <w:spacing w:after="0" w:line="240" w:lineRule="auto"/>
        <w:jc w:val="center"/>
        <w:rPr>
          <w:rFonts w:ascii="Arial" w:eastAsia="Times New Roman" w:hAnsi="Arial" w:cs="Arial"/>
          <w:b/>
          <w:sz w:val="24"/>
          <w:szCs w:val="24"/>
          <w:u w:val="single"/>
          <w:lang w:eastAsia="ru-RU"/>
        </w:rPr>
      </w:pPr>
    </w:p>
    <w:p w:rsidR="003E546D" w:rsidRPr="00B20C27" w:rsidRDefault="003E546D">
      <w:pPr>
        <w:rPr>
          <w:rFonts w:ascii="Arial" w:hAnsi="Arial" w:cs="Arial"/>
          <w:sz w:val="24"/>
          <w:szCs w:val="24"/>
        </w:rPr>
      </w:pPr>
    </w:p>
    <w:p w:rsidR="003E546D" w:rsidRPr="00B20C27" w:rsidRDefault="003E546D">
      <w:pPr>
        <w:rPr>
          <w:rFonts w:ascii="Arial" w:hAnsi="Arial" w:cs="Arial"/>
          <w:sz w:val="24"/>
          <w:szCs w:val="24"/>
        </w:rPr>
      </w:pPr>
    </w:p>
    <w:p w:rsidR="003E546D" w:rsidRPr="0036418D" w:rsidRDefault="00EE4AED" w:rsidP="0036418D">
      <w:pPr>
        <w:pStyle w:val="a6"/>
        <w:jc w:val="right"/>
        <w:rPr>
          <w:rFonts w:ascii="Courier New" w:hAnsi="Courier New" w:cs="Courier New"/>
        </w:rPr>
      </w:pPr>
      <w:r w:rsidRPr="0036418D">
        <w:rPr>
          <w:rFonts w:ascii="Courier New" w:hAnsi="Courier New" w:cs="Courier New"/>
        </w:rPr>
        <w:t>Приложе</w:t>
      </w:r>
      <w:r w:rsidR="00856135" w:rsidRPr="0036418D">
        <w:rPr>
          <w:rFonts w:ascii="Courier New" w:hAnsi="Courier New" w:cs="Courier New"/>
        </w:rPr>
        <w:t>ние № 9</w:t>
      </w:r>
    </w:p>
    <w:p w:rsidR="003E546D" w:rsidRPr="0036418D" w:rsidRDefault="00EE4AED" w:rsidP="0036418D">
      <w:pPr>
        <w:pStyle w:val="a6"/>
        <w:jc w:val="right"/>
        <w:rPr>
          <w:rFonts w:ascii="Courier New" w:hAnsi="Courier New" w:cs="Courier New"/>
        </w:rPr>
      </w:pPr>
      <w:r w:rsidRPr="0036418D">
        <w:rPr>
          <w:rFonts w:ascii="Courier New" w:hAnsi="Courier New" w:cs="Courier New"/>
        </w:rPr>
        <w:t>к постановлению № 13</w:t>
      </w:r>
      <w:r w:rsidR="0036418D">
        <w:rPr>
          <w:rFonts w:ascii="Courier New" w:hAnsi="Courier New" w:cs="Courier New"/>
        </w:rPr>
        <w:t xml:space="preserve"> </w:t>
      </w:r>
      <w:r w:rsidR="003E546D" w:rsidRPr="0036418D">
        <w:rPr>
          <w:rFonts w:ascii="Courier New" w:hAnsi="Courier New" w:cs="Courier New"/>
        </w:rPr>
        <w:t xml:space="preserve">от </w:t>
      </w:r>
      <w:r w:rsidRPr="0036418D">
        <w:rPr>
          <w:rFonts w:ascii="Courier New" w:hAnsi="Courier New" w:cs="Courier New"/>
        </w:rPr>
        <w:t xml:space="preserve">13.03. </w:t>
      </w:r>
      <w:r w:rsidR="003E546D" w:rsidRPr="0036418D">
        <w:rPr>
          <w:rFonts w:ascii="Courier New" w:hAnsi="Courier New" w:cs="Courier New"/>
        </w:rPr>
        <w:t>2020 г</w:t>
      </w:r>
    </w:p>
    <w:p w:rsidR="003E546D" w:rsidRPr="00B20C27" w:rsidRDefault="003E546D" w:rsidP="003E546D">
      <w:pPr>
        <w:pStyle w:val="a6"/>
        <w:jc w:val="right"/>
        <w:rPr>
          <w:rFonts w:ascii="Arial" w:hAnsi="Arial" w:cs="Arial"/>
          <w:sz w:val="24"/>
          <w:szCs w:val="24"/>
        </w:rPr>
      </w:pPr>
    </w:p>
    <w:p w:rsidR="003E546D" w:rsidRPr="00B20C27" w:rsidRDefault="003E546D" w:rsidP="003E546D">
      <w:pPr>
        <w:jc w:val="right"/>
        <w:rPr>
          <w:rFonts w:ascii="Arial" w:hAnsi="Arial" w:cs="Arial"/>
          <w:sz w:val="24"/>
          <w:szCs w:val="24"/>
        </w:rPr>
      </w:pPr>
    </w:p>
    <w:p w:rsidR="003E546D" w:rsidRPr="00B20C27" w:rsidRDefault="003E546D" w:rsidP="0036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b/>
          <w:caps/>
          <w:color w:val="000000"/>
          <w:sz w:val="24"/>
          <w:szCs w:val="24"/>
          <w:lang w:eastAsia="ru-RU"/>
        </w:rPr>
      </w:pPr>
      <w:r w:rsidRPr="00B20C27">
        <w:rPr>
          <w:rFonts w:ascii="Arial" w:eastAsia="Times New Roman" w:hAnsi="Arial" w:cs="Arial"/>
          <w:b/>
          <w:caps/>
          <w:color w:val="000000"/>
          <w:sz w:val="24"/>
          <w:szCs w:val="24"/>
          <w:lang w:eastAsia="ru-RU"/>
        </w:rPr>
        <w:t>Состав</w:t>
      </w:r>
    </w:p>
    <w:p w:rsidR="003E546D" w:rsidRPr="00B20C27" w:rsidRDefault="003E546D" w:rsidP="0036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lang w:eastAsia="ru-RU"/>
        </w:rPr>
      </w:pPr>
      <w:r w:rsidRPr="00B20C27">
        <w:rPr>
          <w:rFonts w:ascii="Arial" w:eastAsia="Times New Roman" w:hAnsi="Arial" w:cs="Arial"/>
          <w:color w:val="000000"/>
          <w:sz w:val="24"/>
          <w:szCs w:val="24"/>
          <w:lang w:eastAsia="ru-RU"/>
        </w:rPr>
        <w:t xml:space="preserve">добровольной пожарной дружины </w:t>
      </w:r>
      <w:r w:rsidRPr="00B20C27">
        <w:rPr>
          <w:rFonts w:ascii="Arial" w:eastAsia="Times New Roman" w:hAnsi="Arial" w:cs="Arial"/>
          <w:bCs/>
          <w:color w:val="000000"/>
          <w:sz w:val="24"/>
          <w:szCs w:val="24"/>
          <w:lang w:eastAsia="ru-RU"/>
        </w:rPr>
        <w:t>организации</w:t>
      </w:r>
    </w:p>
    <w:p w:rsidR="003E546D" w:rsidRPr="00B20C27" w:rsidRDefault="003E546D" w:rsidP="0036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lang w:eastAsia="ru-RU"/>
        </w:rPr>
      </w:pPr>
      <w:r w:rsidRPr="00B20C27">
        <w:rPr>
          <w:rFonts w:ascii="Arial" w:eastAsia="Times New Roman" w:hAnsi="Arial" w:cs="Arial"/>
          <w:color w:val="000000"/>
          <w:sz w:val="24"/>
          <w:szCs w:val="24"/>
          <w:lang w:eastAsia="ru-RU"/>
        </w:rPr>
        <w:t>и табель пожарного расчёта</w:t>
      </w:r>
    </w:p>
    <w:p w:rsidR="003E546D" w:rsidRPr="00B20C27" w:rsidRDefault="003E546D" w:rsidP="003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lang w:eastAsia="ru-RU"/>
        </w:rPr>
      </w:pPr>
    </w:p>
    <w:tbl>
      <w:tblPr>
        <w:tblW w:w="5631" w:type="pct"/>
        <w:tblCellSpacing w:w="0" w:type="dxa"/>
        <w:tblInd w:w="-836"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A0"/>
      </w:tblPr>
      <w:tblGrid>
        <w:gridCol w:w="1260"/>
        <w:gridCol w:w="1578"/>
        <w:gridCol w:w="1699"/>
        <w:gridCol w:w="1984"/>
        <w:gridCol w:w="4113"/>
      </w:tblGrid>
      <w:tr w:rsidR="003E546D" w:rsidRPr="0036418D" w:rsidTr="003E546D">
        <w:trPr>
          <w:trHeight w:val="1036"/>
          <w:tblHeader/>
          <w:tblCellSpacing w:w="0" w:type="dxa"/>
        </w:trPr>
        <w:tc>
          <w:tcPr>
            <w:tcW w:w="592"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w:t>
            </w:r>
            <w:r w:rsidRPr="0036418D">
              <w:rPr>
                <w:rFonts w:ascii="Courier New" w:eastAsia="Times New Roman" w:hAnsi="Courier New" w:cs="Courier New"/>
                <w:lang w:eastAsia="ru-RU"/>
              </w:rPr>
              <w:br/>
              <w:t>п/п</w:t>
            </w:r>
          </w:p>
        </w:tc>
        <w:tc>
          <w:tcPr>
            <w:tcW w:w="742"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 xml:space="preserve">Фамилия, имя, отчество </w:t>
            </w:r>
          </w:p>
          <w:p w:rsidR="003E546D" w:rsidRPr="0036418D" w:rsidRDefault="003E546D" w:rsidP="003E546D">
            <w:pPr>
              <w:spacing w:after="0"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работника</w:t>
            </w:r>
          </w:p>
        </w:tc>
        <w:tc>
          <w:tcPr>
            <w:tcW w:w="799"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ind w:left="95"/>
              <w:jc w:val="center"/>
              <w:rPr>
                <w:rFonts w:ascii="Courier New" w:eastAsia="Times New Roman" w:hAnsi="Courier New" w:cs="Courier New"/>
                <w:lang w:eastAsia="ru-RU"/>
              </w:rPr>
            </w:pPr>
            <w:r w:rsidRPr="0036418D">
              <w:rPr>
                <w:rFonts w:ascii="Courier New" w:eastAsia="Times New Roman" w:hAnsi="Courier New" w:cs="Courier New"/>
                <w:lang w:eastAsia="ru-RU"/>
              </w:rPr>
              <w:t>Должность работника</w:t>
            </w:r>
          </w:p>
        </w:tc>
        <w:tc>
          <w:tcPr>
            <w:tcW w:w="933"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ind w:left="95"/>
              <w:jc w:val="center"/>
              <w:rPr>
                <w:rFonts w:ascii="Courier New" w:eastAsia="Times New Roman" w:hAnsi="Courier New" w:cs="Courier New"/>
                <w:lang w:eastAsia="ru-RU"/>
              </w:rPr>
            </w:pPr>
            <w:r w:rsidRPr="0036418D">
              <w:rPr>
                <w:rFonts w:ascii="Courier New" w:eastAsia="Times New Roman" w:hAnsi="Courier New" w:cs="Courier New"/>
                <w:lang w:eastAsia="ru-RU"/>
              </w:rPr>
              <w:t>Должность по табелю пожарного  расчёта</w:t>
            </w:r>
          </w:p>
        </w:tc>
        <w:tc>
          <w:tcPr>
            <w:tcW w:w="1934" w:type="pct"/>
            <w:tcBorders>
              <w:top w:val="outset" w:sz="6" w:space="0" w:color="FFFFFF"/>
              <w:left w:val="outset" w:sz="6" w:space="0" w:color="FFFFFF"/>
              <w:bottom w:val="outset" w:sz="6" w:space="0" w:color="FFFFFF"/>
              <w:right w:val="outset" w:sz="6" w:space="0" w:color="FFFFFF"/>
            </w:tcBorders>
            <w:tcMar>
              <w:left w:w="57" w:type="dxa"/>
              <w:right w:w="57" w:type="dxa"/>
            </w:tcMar>
          </w:tcPr>
          <w:p w:rsidR="003E546D" w:rsidRPr="0036418D" w:rsidRDefault="003E546D" w:rsidP="003E546D">
            <w:pPr>
              <w:spacing w:before="100" w:beforeAutospacing="1" w:after="100" w:afterAutospacing="1"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Основные обязанности</w:t>
            </w:r>
          </w:p>
          <w:p w:rsidR="003E546D" w:rsidRPr="0036418D" w:rsidRDefault="003E546D" w:rsidP="003E546D">
            <w:pPr>
              <w:spacing w:before="100" w:beforeAutospacing="1" w:after="100" w:afterAutospacing="1"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 xml:space="preserve"> при пожаре</w:t>
            </w:r>
          </w:p>
        </w:tc>
      </w:tr>
      <w:tr w:rsidR="003E546D" w:rsidRPr="0036418D" w:rsidTr="003E546D">
        <w:trPr>
          <w:trHeight w:val="4779"/>
          <w:tblCellSpacing w:w="0" w:type="dxa"/>
        </w:trPr>
        <w:tc>
          <w:tcPr>
            <w:tcW w:w="592"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1</w:t>
            </w:r>
          </w:p>
        </w:tc>
        <w:tc>
          <w:tcPr>
            <w:tcW w:w="742"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rPr>
                <w:rFonts w:ascii="Courier New" w:eastAsia="Times New Roman" w:hAnsi="Courier New" w:cs="Courier New"/>
                <w:lang w:eastAsia="ru-RU"/>
              </w:rPr>
            </w:pPr>
            <w:r w:rsidRPr="0036418D">
              <w:rPr>
                <w:rFonts w:ascii="Courier New" w:eastAsia="Times New Roman" w:hAnsi="Courier New" w:cs="Courier New"/>
                <w:lang w:eastAsia="ru-RU"/>
              </w:rPr>
              <w:t> </w:t>
            </w:r>
          </w:p>
        </w:tc>
        <w:tc>
          <w:tcPr>
            <w:tcW w:w="799" w:type="pct"/>
            <w:tcBorders>
              <w:top w:val="outset" w:sz="6" w:space="0" w:color="FFFFFF"/>
              <w:left w:val="outset" w:sz="6" w:space="0" w:color="FFFFFF"/>
              <w:bottom w:val="outset" w:sz="6" w:space="0" w:color="FFFFFF"/>
              <w:right w:val="outset" w:sz="6" w:space="0" w:color="FFFFFF"/>
            </w:tcBorders>
          </w:tcPr>
          <w:p w:rsidR="003E546D" w:rsidRPr="0036418D" w:rsidRDefault="003E546D" w:rsidP="00856135">
            <w:pPr>
              <w:spacing w:before="100" w:beforeAutospacing="1" w:after="100" w:afterAutospacing="1" w:line="240" w:lineRule="auto"/>
              <w:rPr>
                <w:rFonts w:ascii="Courier New" w:eastAsia="Times New Roman" w:hAnsi="Courier New" w:cs="Courier New"/>
                <w:lang w:eastAsia="ru-RU"/>
              </w:rPr>
            </w:pPr>
          </w:p>
        </w:tc>
        <w:tc>
          <w:tcPr>
            <w:tcW w:w="933"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ind w:left="95"/>
              <w:rPr>
                <w:rFonts w:ascii="Courier New" w:eastAsia="Times New Roman" w:hAnsi="Courier New" w:cs="Courier New"/>
                <w:lang w:eastAsia="ru-RU"/>
              </w:rPr>
            </w:pPr>
            <w:r w:rsidRPr="0036418D">
              <w:rPr>
                <w:rFonts w:ascii="Courier New" w:eastAsia="Times New Roman" w:hAnsi="Courier New" w:cs="Courier New"/>
                <w:lang w:eastAsia="ru-RU"/>
              </w:rPr>
              <w:t>Начальник (командир) пожарного  расчета</w:t>
            </w:r>
          </w:p>
        </w:tc>
        <w:tc>
          <w:tcPr>
            <w:tcW w:w="1934" w:type="pct"/>
            <w:tcBorders>
              <w:top w:val="outset" w:sz="6" w:space="0" w:color="FFFFFF"/>
              <w:left w:val="outset" w:sz="6" w:space="0" w:color="FFFFFF"/>
              <w:bottom w:val="outset" w:sz="6" w:space="0" w:color="FFFFFF"/>
              <w:right w:val="outset" w:sz="6" w:space="0" w:color="FFFFFF"/>
            </w:tcBorders>
            <w:tcMar>
              <w:left w:w="57" w:type="dxa"/>
              <w:right w:w="57" w:type="dxa"/>
            </w:tcMar>
          </w:tcPr>
          <w:p w:rsidR="003E546D" w:rsidRPr="0036418D" w:rsidRDefault="003E546D" w:rsidP="003E546D">
            <w:pPr>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Сообщает или дублирует сообщение о пожаре по телефону 01:</w:t>
            </w:r>
          </w:p>
          <w:p w:rsidR="003E546D" w:rsidRPr="0036418D" w:rsidRDefault="003E546D" w:rsidP="003E546D">
            <w:pPr>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адрес объекта;</w:t>
            </w:r>
          </w:p>
          <w:p w:rsidR="003E546D" w:rsidRPr="0036418D" w:rsidRDefault="003E546D" w:rsidP="003E546D">
            <w:pPr>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место возникновения пожара;</w:t>
            </w:r>
          </w:p>
          <w:p w:rsidR="003E546D" w:rsidRPr="0036418D" w:rsidRDefault="003E546D" w:rsidP="003E546D">
            <w:pPr>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свою фамилию.</w:t>
            </w:r>
          </w:p>
          <w:p w:rsidR="003E546D" w:rsidRPr="0036418D" w:rsidRDefault="003E546D" w:rsidP="003E546D">
            <w:pPr>
              <w:spacing w:before="100" w:beforeAutospacing="1" w:after="100" w:afterAutospacing="1"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 xml:space="preserve">В зависимости от обстановки ставит задачи членам пожарного расчета на эвакуацию людей и тушение пожара. Занимается эвакуацией людей из опасной зоны и руководит тушением пожара. Прекращает все работы в здании, следит за  безопасностью работающих на пожаре дружинников, Сообщает о пожаре руководителю </w:t>
            </w:r>
            <w:r w:rsidRPr="0036418D">
              <w:rPr>
                <w:rFonts w:ascii="Courier New" w:eastAsia="Times New Roman" w:hAnsi="Courier New" w:cs="Courier New"/>
                <w:color w:val="000000"/>
                <w:lang w:eastAsia="ru-RU"/>
              </w:rPr>
              <w:t>организации</w:t>
            </w:r>
            <w:r w:rsidRPr="0036418D">
              <w:rPr>
                <w:rFonts w:ascii="Courier New" w:eastAsia="Times New Roman" w:hAnsi="Courier New" w:cs="Courier New"/>
                <w:lang w:eastAsia="ru-RU"/>
              </w:rPr>
              <w:t>, организует встречу подразделений пожарной охраны.</w:t>
            </w:r>
          </w:p>
        </w:tc>
      </w:tr>
      <w:tr w:rsidR="003E546D" w:rsidRPr="0036418D" w:rsidTr="003E546D">
        <w:trPr>
          <w:trHeight w:val="1093"/>
          <w:tblCellSpacing w:w="0" w:type="dxa"/>
        </w:trPr>
        <w:tc>
          <w:tcPr>
            <w:tcW w:w="592"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lastRenderedPageBreak/>
              <w:t>2</w:t>
            </w:r>
          </w:p>
        </w:tc>
        <w:tc>
          <w:tcPr>
            <w:tcW w:w="742"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rPr>
                <w:rFonts w:ascii="Courier New" w:eastAsia="Times New Roman" w:hAnsi="Courier New" w:cs="Courier New"/>
                <w:lang w:eastAsia="ru-RU"/>
              </w:rPr>
            </w:pPr>
            <w:r w:rsidRPr="0036418D">
              <w:rPr>
                <w:rFonts w:ascii="Courier New" w:eastAsia="Times New Roman" w:hAnsi="Courier New" w:cs="Courier New"/>
                <w:lang w:eastAsia="ru-RU"/>
              </w:rPr>
              <w:t> </w:t>
            </w:r>
          </w:p>
        </w:tc>
        <w:tc>
          <w:tcPr>
            <w:tcW w:w="799"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ind w:left="95"/>
              <w:rPr>
                <w:rFonts w:ascii="Courier New" w:eastAsia="Times New Roman" w:hAnsi="Courier New" w:cs="Courier New"/>
                <w:lang w:eastAsia="ru-RU"/>
              </w:rPr>
            </w:pPr>
          </w:p>
        </w:tc>
        <w:tc>
          <w:tcPr>
            <w:tcW w:w="933"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ind w:left="95"/>
              <w:rPr>
                <w:rFonts w:ascii="Courier New" w:eastAsia="Times New Roman" w:hAnsi="Courier New" w:cs="Courier New"/>
                <w:lang w:eastAsia="ru-RU"/>
              </w:rPr>
            </w:pPr>
            <w:r w:rsidRPr="0036418D">
              <w:rPr>
                <w:rFonts w:ascii="Courier New" w:eastAsia="Times New Roman" w:hAnsi="Courier New" w:cs="Courier New"/>
                <w:lang w:eastAsia="ru-RU"/>
              </w:rPr>
              <w:t>дружинник № 1</w:t>
            </w:r>
          </w:p>
        </w:tc>
        <w:tc>
          <w:tcPr>
            <w:tcW w:w="1934" w:type="pct"/>
            <w:tcBorders>
              <w:top w:val="outset" w:sz="6" w:space="0" w:color="FFFFFF"/>
              <w:left w:val="outset" w:sz="6" w:space="0" w:color="FFFFFF"/>
              <w:bottom w:val="outset" w:sz="6" w:space="0" w:color="FFFFFF"/>
              <w:right w:val="outset" w:sz="6" w:space="0" w:color="FFFFFF"/>
            </w:tcBorders>
            <w:tcMar>
              <w:left w:w="57" w:type="dxa"/>
              <w:right w:w="57" w:type="dxa"/>
            </w:tcMar>
          </w:tcPr>
          <w:p w:rsidR="003E546D" w:rsidRPr="0036418D" w:rsidRDefault="003E546D" w:rsidP="003E546D">
            <w:pPr>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работает с огнетушителем;</w:t>
            </w:r>
          </w:p>
          <w:p w:rsidR="003E546D" w:rsidRPr="0036418D" w:rsidRDefault="003E546D" w:rsidP="003E546D">
            <w:pPr>
              <w:spacing w:after="0"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действует по указанию начальника (командира) пожарного расчета в зависимости от обстановки.</w:t>
            </w:r>
          </w:p>
        </w:tc>
      </w:tr>
      <w:tr w:rsidR="003E546D" w:rsidRPr="0036418D" w:rsidTr="003E546D">
        <w:trPr>
          <w:trHeight w:val="1093"/>
          <w:tblCellSpacing w:w="0" w:type="dxa"/>
        </w:trPr>
        <w:tc>
          <w:tcPr>
            <w:tcW w:w="592"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3</w:t>
            </w:r>
          </w:p>
        </w:tc>
        <w:tc>
          <w:tcPr>
            <w:tcW w:w="742"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rPr>
                <w:rFonts w:ascii="Courier New" w:eastAsia="Times New Roman" w:hAnsi="Courier New" w:cs="Courier New"/>
                <w:lang w:eastAsia="ru-RU"/>
              </w:rPr>
            </w:pPr>
            <w:r w:rsidRPr="0036418D">
              <w:rPr>
                <w:rFonts w:ascii="Courier New" w:eastAsia="Times New Roman" w:hAnsi="Courier New" w:cs="Courier New"/>
                <w:lang w:eastAsia="ru-RU"/>
              </w:rPr>
              <w:t> </w:t>
            </w:r>
          </w:p>
        </w:tc>
        <w:tc>
          <w:tcPr>
            <w:tcW w:w="799"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ind w:left="95"/>
              <w:rPr>
                <w:rFonts w:ascii="Courier New" w:eastAsia="Times New Roman" w:hAnsi="Courier New" w:cs="Courier New"/>
                <w:lang w:eastAsia="ru-RU"/>
              </w:rPr>
            </w:pPr>
          </w:p>
        </w:tc>
        <w:tc>
          <w:tcPr>
            <w:tcW w:w="933"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ind w:left="95"/>
              <w:rPr>
                <w:rFonts w:ascii="Courier New" w:eastAsia="Times New Roman" w:hAnsi="Courier New" w:cs="Courier New"/>
                <w:lang w:eastAsia="ru-RU"/>
              </w:rPr>
            </w:pPr>
            <w:r w:rsidRPr="0036418D">
              <w:rPr>
                <w:rFonts w:ascii="Courier New" w:eastAsia="Times New Roman" w:hAnsi="Courier New" w:cs="Courier New"/>
                <w:lang w:eastAsia="ru-RU"/>
              </w:rPr>
              <w:t>дружинник  № 2</w:t>
            </w:r>
          </w:p>
        </w:tc>
        <w:tc>
          <w:tcPr>
            <w:tcW w:w="1934" w:type="pct"/>
            <w:tcBorders>
              <w:top w:val="outset" w:sz="6" w:space="0" w:color="FFFFFF"/>
              <w:left w:val="outset" w:sz="6" w:space="0" w:color="FFFFFF"/>
              <w:bottom w:val="outset" w:sz="6" w:space="0" w:color="FFFFFF"/>
              <w:right w:val="outset" w:sz="6" w:space="0" w:color="FFFFFF"/>
            </w:tcBorders>
            <w:tcMar>
              <w:left w:w="57" w:type="dxa"/>
              <w:right w:w="57" w:type="dxa"/>
            </w:tcMar>
          </w:tcPr>
          <w:p w:rsidR="003E546D" w:rsidRPr="0036418D" w:rsidRDefault="003E546D" w:rsidP="003E546D">
            <w:pPr>
              <w:spacing w:before="100" w:beforeAutospacing="1" w:after="100" w:afterAutospacing="1"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встречает подразделения пожарной охраны, докладывает об обстановке и сопровождает к месту пожара</w:t>
            </w:r>
          </w:p>
        </w:tc>
      </w:tr>
      <w:tr w:rsidR="003E546D" w:rsidRPr="0036418D" w:rsidTr="003E546D">
        <w:trPr>
          <w:trHeight w:val="1171"/>
          <w:tblCellSpacing w:w="0" w:type="dxa"/>
        </w:trPr>
        <w:tc>
          <w:tcPr>
            <w:tcW w:w="592"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4</w:t>
            </w:r>
          </w:p>
        </w:tc>
        <w:tc>
          <w:tcPr>
            <w:tcW w:w="742"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rPr>
                <w:rFonts w:ascii="Courier New" w:eastAsia="Times New Roman" w:hAnsi="Courier New" w:cs="Courier New"/>
                <w:lang w:eastAsia="ru-RU"/>
              </w:rPr>
            </w:pPr>
            <w:r w:rsidRPr="0036418D">
              <w:rPr>
                <w:rFonts w:ascii="Courier New" w:eastAsia="Times New Roman" w:hAnsi="Courier New" w:cs="Courier New"/>
                <w:lang w:eastAsia="ru-RU"/>
              </w:rPr>
              <w:t> </w:t>
            </w:r>
          </w:p>
        </w:tc>
        <w:tc>
          <w:tcPr>
            <w:tcW w:w="799"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ind w:left="95"/>
              <w:rPr>
                <w:rFonts w:ascii="Courier New" w:eastAsia="Times New Roman" w:hAnsi="Courier New" w:cs="Courier New"/>
                <w:lang w:eastAsia="ru-RU"/>
              </w:rPr>
            </w:pPr>
          </w:p>
        </w:tc>
        <w:tc>
          <w:tcPr>
            <w:tcW w:w="933"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ind w:left="95"/>
              <w:rPr>
                <w:rFonts w:ascii="Courier New" w:eastAsia="Times New Roman" w:hAnsi="Courier New" w:cs="Courier New"/>
                <w:lang w:eastAsia="ru-RU"/>
              </w:rPr>
            </w:pPr>
            <w:r w:rsidRPr="0036418D">
              <w:rPr>
                <w:rFonts w:ascii="Courier New" w:eastAsia="Times New Roman" w:hAnsi="Courier New" w:cs="Courier New"/>
                <w:lang w:eastAsia="ru-RU"/>
              </w:rPr>
              <w:t>дружинник №3</w:t>
            </w:r>
          </w:p>
        </w:tc>
        <w:tc>
          <w:tcPr>
            <w:tcW w:w="1934" w:type="pct"/>
            <w:tcBorders>
              <w:top w:val="outset" w:sz="6" w:space="0" w:color="FFFFFF"/>
              <w:left w:val="outset" w:sz="6" w:space="0" w:color="FFFFFF"/>
              <w:bottom w:val="outset" w:sz="6" w:space="0" w:color="FFFFFF"/>
              <w:right w:val="outset" w:sz="6" w:space="0" w:color="FFFFFF"/>
            </w:tcBorders>
            <w:tcMar>
              <w:left w:w="57" w:type="dxa"/>
              <w:right w:w="57" w:type="dxa"/>
            </w:tcMar>
          </w:tcPr>
          <w:p w:rsidR="003E546D" w:rsidRPr="0036418D" w:rsidRDefault="003E546D" w:rsidP="003E546D">
            <w:pPr>
              <w:spacing w:before="100" w:beforeAutospacing="1" w:after="100" w:afterAutospacing="1"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работает с огнетушителем;</w:t>
            </w:r>
          </w:p>
          <w:p w:rsidR="003E546D" w:rsidRPr="0036418D" w:rsidRDefault="003E546D" w:rsidP="003E546D">
            <w:pPr>
              <w:spacing w:before="100" w:beforeAutospacing="1" w:after="100" w:afterAutospacing="1"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 xml:space="preserve"> действует по указания начальника (командира) пожарного  расчета</w:t>
            </w:r>
          </w:p>
        </w:tc>
      </w:tr>
      <w:tr w:rsidR="003E546D" w:rsidRPr="0036418D" w:rsidTr="003E546D">
        <w:trPr>
          <w:tblCellSpacing w:w="0" w:type="dxa"/>
        </w:trPr>
        <w:tc>
          <w:tcPr>
            <w:tcW w:w="592"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5</w:t>
            </w:r>
          </w:p>
        </w:tc>
        <w:tc>
          <w:tcPr>
            <w:tcW w:w="742"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rPr>
                <w:rFonts w:ascii="Courier New" w:eastAsia="Times New Roman" w:hAnsi="Courier New" w:cs="Courier New"/>
                <w:lang w:eastAsia="ru-RU"/>
              </w:rPr>
            </w:pPr>
          </w:p>
        </w:tc>
        <w:tc>
          <w:tcPr>
            <w:tcW w:w="799"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ind w:left="95"/>
              <w:rPr>
                <w:rFonts w:ascii="Courier New" w:eastAsia="Times New Roman" w:hAnsi="Courier New" w:cs="Courier New"/>
                <w:lang w:eastAsia="ru-RU"/>
              </w:rPr>
            </w:pPr>
          </w:p>
        </w:tc>
        <w:tc>
          <w:tcPr>
            <w:tcW w:w="933"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ind w:left="95"/>
              <w:rPr>
                <w:rFonts w:ascii="Courier New" w:eastAsia="Times New Roman" w:hAnsi="Courier New" w:cs="Courier New"/>
                <w:lang w:eastAsia="ru-RU"/>
              </w:rPr>
            </w:pPr>
            <w:r w:rsidRPr="0036418D">
              <w:rPr>
                <w:rFonts w:ascii="Courier New" w:eastAsia="Times New Roman" w:hAnsi="Courier New" w:cs="Courier New"/>
                <w:lang w:eastAsia="ru-RU"/>
              </w:rPr>
              <w:t>дружинник №4</w:t>
            </w:r>
          </w:p>
        </w:tc>
        <w:tc>
          <w:tcPr>
            <w:tcW w:w="1934" w:type="pct"/>
            <w:tcBorders>
              <w:top w:val="outset" w:sz="6" w:space="0" w:color="FFFFFF"/>
              <w:left w:val="outset" w:sz="6" w:space="0" w:color="FFFFFF"/>
              <w:bottom w:val="outset" w:sz="6" w:space="0" w:color="FFFFFF"/>
              <w:right w:val="outset" w:sz="6" w:space="0" w:color="FFFFFF"/>
            </w:tcBorders>
            <w:tcMar>
              <w:left w:w="57" w:type="dxa"/>
              <w:right w:w="57" w:type="dxa"/>
            </w:tcMar>
          </w:tcPr>
          <w:p w:rsidR="003E546D" w:rsidRPr="0036418D" w:rsidRDefault="003E546D" w:rsidP="003E546D">
            <w:pPr>
              <w:spacing w:before="100" w:beforeAutospacing="1" w:after="100" w:afterAutospacing="1"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работает с огнетушителем;</w:t>
            </w:r>
          </w:p>
          <w:p w:rsidR="003E546D" w:rsidRPr="0036418D" w:rsidRDefault="003E546D" w:rsidP="003E546D">
            <w:pPr>
              <w:spacing w:before="100" w:beforeAutospacing="1" w:after="100" w:afterAutospacing="1"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 xml:space="preserve"> действует по указания начальника (командира) пожарного  расчета</w:t>
            </w:r>
          </w:p>
        </w:tc>
      </w:tr>
      <w:tr w:rsidR="003E546D" w:rsidRPr="0036418D" w:rsidTr="003E546D">
        <w:trPr>
          <w:tblCellSpacing w:w="0" w:type="dxa"/>
        </w:trPr>
        <w:tc>
          <w:tcPr>
            <w:tcW w:w="592"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jc w:val="center"/>
              <w:rPr>
                <w:rFonts w:ascii="Courier New" w:eastAsia="Times New Roman" w:hAnsi="Courier New" w:cs="Courier New"/>
                <w:lang w:eastAsia="ru-RU"/>
              </w:rPr>
            </w:pPr>
            <w:r w:rsidRPr="0036418D">
              <w:rPr>
                <w:rFonts w:ascii="Courier New" w:eastAsia="Times New Roman" w:hAnsi="Courier New" w:cs="Courier New"/>
                <w:lang w:eastAsia="ru-RU"/>
              </w:rPr>
              <w:t>6</w:t>
            </w:r>
          </w:p>
        </w:tc>
        <w:tc>
          <w:tcPr>
            <w:tcW w:w="742"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rPr>
                <w:rFonts w:ascii="Courier New" w:eastAsia="Times New Roman" w:hAnsi="Courier New" w:cs="Courier New"/>
                <w:lang w:eastAsia="ru-RU"/>
              </w:rPr>
            </w:pPr>
          </w:p>
        </w:tc>
        <w:tc>
          <w:tcPr>
            <w:tcW w:w="799"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ind w:left="95"/>
              <w:rPr>
                <w:rFonts w:ascii="Courier New" w:eastAsia="Times New Roman" w:hAnsi="Courier New" w:cs="Courier New"/>
                <w:lang w:eastAsia="ru-RU"/>
              </w:rPr>
            </w:pPr>
          </w:p>
        </w:tc>
        <w:tc>
          <w:tcPr>
            <w:tcW w:w="933" w:type="pct"/>
            <w:tcBorders>
              <w:top w:val="outset" w:sz="6" w:space="0" w:color="FFFFFF"/>
              <w:left w:val="outset" w:sz="6" w:space="0" w:color="FFFFFF"/>
              <w:bottom w:val="outset" w:sz="6" w:space="0" w:color="FFFFFF"/>
              <w:right w:val="outset" w:sz="6" w:space="0" w:color="FFFFFF"/>
            </w:tcBorders>
          </w:tcPr>
          <w:p w:rsidR="003E546D" w:rsidRPr="0036418D" w:rsidRDefault="003E546D" w:rsidP="003E546D">
            <w:pPr>
              <w:spacing w:before="100" w:beforeAutospacing="1" w:after="100" w:afterAutospacing="1" w:line="240" w:lineRule="auto"/>
              <w:ind w:left="95"/>
              <w:rPr>
                <w:rFonts w:ascii="Courier New" w:eastAsia="Times New Roman" w:hAnsi="Courier New" w:cs="Courier New"/>
                <w:lang w:eastAsia="ru-RU"/>
              </w:rPr>
            </w:pPr>
            <w:r w:rsidRPr="0036418D">
              <w:rPr>
                <w:rFonts w:ascii="Courier New" w:eastAsia="Times New Roman" w:hAnsi="Courier New" w:cs="Courier New"/>
                <w:lang w:eastAsia="ru-RU"/>
              </w:rPr>
              <w:t>дружинник №5</w:t>
            </w:r>
          </w:p>
        </w:tc>
        <w:tc>
          <w:tcPr>
            <w:tcW w:w="1934" w:type="pct"/>
            <w:tcBorders>
              <w:top w:val="outset" w:sz="6" w:space="0" w:color="FFFFFF"/>
              <w:left w:val="outset" w:sz="6" w:space="0" w:color="FFFFFF"/>
              <w:bottom w:val="outset" w:sz="6" w:space="0" w:color="FFFFFF"/>
              <w:right w:val="outset" w:sz="6" w:space="0" w:color="FFFFFF"/>
            </w:tcBorders>
            <w:tcMar>
              <w:left w:w="57" w:type="dxa"/>
              <w:right w:w="57" w:type="dxa"/>
            </w:tcMar>
          </w:tcPr>
          <w:p w:rsidR="003E546D" w:rsidRPr="0036418D" w:rsidRDefault="003E546D" w:rsidP="003E546D">
            <w:pPr>
              <w:spacing w:before="100" w:beforeAutospacing="1" w:after="100" w:afterAutospacing="1"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работает с огнетушителем;</w:t>
            </w:r>
          </w:p>
          <w:p w:rsidR="003E546D" w:rsidRPr="0036418D" w:rsidRDefault="003E546D" w:rsidP="003E546D">
            <w:pPr>
              <w:spacing w:before="100" w:beforeAutospacing="1" w:after="100" w:afterAutospacing="1" w:line="240" w:lineRule="auto"/>
              <w:jc w:val="both"/>
              <w:rPr>
                <w:rFonts w:ascii="Courier New" w:eastAsia="Times New Roman" w:hAnsi="Courier New" w:cs="Courier New"/>
                <w:lang w:eastAsia="ru-RU"/>
              </w:rPr>
            </w:pPr>
            <w:r w:rsidRPr="0036418D">
              <w:rPr>
                <w:rFonts w:ascii="Courier New" w:eastAsia="Times New Roman" w:hAnsi="Courier New" w:cs="Courier New"/>
                <w:lang w:eastAsia="ru-RU"/>
              </w:rPr>
              <w:t xml:space="preserve"> действует по указания начальника (командира) пожарного  расчета</w:t>
            </w:r>
          </w:p>
        </w:tc>
      </w:tr>
    </w:tbl>
    <w:p w:rsidR="003E546D" w:rsidRPr="00B20C27" w:rsidRDefault="003E546D" w:rsidP="003E546D">
      <w:pPr>
        <w:spacing w:before="120" w:after="0" w:line="240" w:lineRule="auto"/>
        <w:ind w:firstLine="720"/>
        <w:jc w:val="both"/>
        <w:rPr>
          <w:rFonts w:ascii="Arial" w:eastAsia="Times New Roman" w:hAnsi="Arial" w:cs="Arial"/>
          <w:sz w:val="24"/>
          <w:szCs w:val="24"/>
          <w:lang w:eastAsia="ru-RU"/>
        </w:rPr>
      </w:pPr>
    </w:p>
    <w:p w:rsidR="00052107" w:rsidRPr="0036418D" w:rsidRDefault="00856135" w:rsidP="0036418D">
      <w:pPr>
        <w:pStyle w:val="a6"/>
        <w:jc w:val="right"/>
        <w:rPr>
          <w:rFonts w:ascii="Courier New" w:hAnsi="Courier New" w:cs="Courier New"/>
        </w:rPr>
      </w:pPr>
      <w:r w:rsidRPr="0036418D">
        <w:rPr>
          <w:rFonts w:ascii="Courier New" w:hAnsi="Courier New" w:cs="Courier New"/>
        </w:rPr>
        <w:t>Приложение № 10</w:t>
      </w:r>
    </w:p>
    <w:p w:rsidR="00052107" w:rsidRPr="0036418D" w:rsidRDefault="00052107" w:rsidP="0036418D">
      <w:pPr>
        <w:pStyle w:val="a6"/>
        <w:jc w:val="right"/>
        <w:rPr>
          <w:rFonts w:ascii="Courier New" w:hAnsi="Courier New" w:cs="Courier New"/>
        </w:rPr>
      </w:pPr>
      <w:r w:rsidRPr="0036418D">
        <w:rPr>
          <w:rFonts w:ascii="Courier New" w:hAnsi="Courier New" w:cs="Courier New"/>
        </w:rPr>
        <w:t xml:space="preserve">к постановлению № </w:t>
      </w:r>
      <w:r w:rsidR="00EE4AED" w:rsidRPr="0036418D">
        <w:rPr>
          <w:rFonts w:ascii="Courier New" w:hAnsi="Courier New" w:cs="Courier New"/>
        </w:rPr>
        <w:t xml:space="preserve">13 </w:t>
      </w:r>
      <w:r w:rsidRPr="0036418D">
        <w:rPr>
          <w:rFonts w:ascii="Courier New" w:hAnsi="Courier New" w:cs="Courier New"/>
        </w:rPr>
        <w:t xml:space="preserve">от </w:t>
      </w:r>
      <w:r w:rsidR="00EE4AED" w:rsidRPr="0036418D">
        <w:rPr>
          <w:rFonts w:ascii="Courier New" w:hAnsi="Courier New" w:cs="Courier New"/>
        </w:rPr>
        <w:t>13.03.</w:t>
      </w:r>
      <w:r w:rsidRPr="0036418D">
        <w:rPr>
          <w:rFonts w:ascii="Courier New" w:hAnsi="Courier New" w:cs="Courier New"/>
        </w:rPr>
        <w:t>2020 г</w:t>
      </w:r>
    </w:p>
    <w:p w:rsidR="00052107" w:rsidRPr="00B20C27" w:rsidRDefault="00052107" w:rsidP="00052107">
      <w:pPr>
        <w:pStyle w:val="a6"/>
        <w:jc w:val="right"/>
        <w:rPr>
          <w:rFonts w:ascii="Arial" w:hAnsi="Arial" w:cs="Arial"/>
          <w:sz w:val="24"/>
          <w:szCs w:val="24"/>
        </w:rPr>
      </w:pPr>
    </w:p>
    <w:p w:rsidR="003E546D" w:rsidRPr="00B20C27" w:rsidRDefault="003E546D">
      <w:pPr>
        <w:rPr>
          <w:rFonts w:ascii="Arial" w:hAnsi="Arial" w:cs="Arial"/>
          <w:sz w:val="24"/>
          <w:szCs w:val="24"/>
        </w:rPr>
      </w:pPr>
    </w:p>
    <w:p w:rsidR="00052107" w:rsidRPr="00B20C27" w:rsidRDefault="00052107" w:rsidP="00052107">
      <w:pPr>
        <w:spacing w:after="0" w:line="240" w:lineRule="auto"/>
        <w:jc w:val="center"/>
        <w:rPr>
          <w:rFonts w:ascii="Arial" w:eastAsia="Times New Roman" w:hAnsi="Arial" w:cs="Arial"/>
          <w:b/>
          <w:caps/>
          <w:sz w:val="24"/>
          <w:szCs w:val="24"/>
          <w:lang w:eastAsia="ru-RU"/>
        </w:rPr>
      </w:pPr>
      <w:r w:rsidRPr="00B20C27">
        <w:rPr>
          <w:rFonts w:ascii="Arial" w:eastAsia="Times New Roman" w:hAnsi="Arial" w:cs="Arial"/>
          <w:b/>
          <w:caps/>
          <w:sz w:val="24"/>
          <w:szCs w:val="24"/>
          <w:lang w:eastAsia="ru-RU"/>
        </w:rPr>
        <w:t xml:space="preserve">Должностная инструкция </w:t>
      </w:r>
    </w:p>
    <w:p w:rsidR="00052107" w:rsidRPr="00B20C27" w:rsidRDefault="00052107" w:rsidP="00052107">
      <w:pPr>
        <w:spacing w:after="0" w:line="240" w:lineRule="auto"/>
        <w:jc w:val="center"/>
        <w:rPr>
          <w:rFonts w:ascii="Arial" w:eastAsia="Times New Roman" w:hAnsi="Arial" w:cs="Arial"/>
          <w:b/>
          <w:sz w:val="24"/>
          <w:szCs w:val="24"/>
          <w:lang w:eastAsia="ru-RU"/>
        </w:rPr>
      </w:pPr>
      <w:r w:rsidRPr="00B20C27">
        <w:rPr>
          <w:rFonts w:ascii="Arial" w:eastAsia="Times New Roman" w:hAnsi="Arial" w:cs="Arial"/>
          <w:b/>
          <w:sz w:val="24"/>
          <w:szCs w:val="24"/>
          <w:lang w:eastAsia="ru-RU"/>
        </w:rPr>
        <w:t xml:space="preserve">ответственного за пожарную безопасность </w:t>
      </w:r>
      <w:r w:rsidRPr="00B20C27">
        <w:rPr>
          <w:rFonts w:ascii="Arial" w:eastAsia="Times New Roman" w:hAnsi="Arial" w:cs="Arial"/>
          <w:b/>
          <w:color w:val="000000"/>
          <w:sz w:val="24"/>
          <w:szCs w:val="24"/>
          <w:lang w:eastAsia="ru-RU"/>
        </w:rPr>
        <w:t>организации</w:t>
      </w:r>
    </w:p>
    <w:p w:rsidR="00052107" w:rsidRPr="00B20C27" w:rsidRDefault="00052107" w:rsidP="00052107">
      <w:pPr>
        <w:spacing w:before="100" w:beforeAutospacing="1" w:after="100" w:afterAutospacing="1" w:line="240" w:lineRule="auto"/>
        <w:jc w:val="center"/>
        <w:rPr>
          <w:rFonts w:ascii="Arial" w:eastAsia="Times New Roman" w:hAnsi="Arial" w:cs="Arial"/>
          <w:sz w:val="24"/>
          <w:szCs w:val="24"/>
          <w:lang w:eastAsia="ru-RU"/>
        </w:rPr>
      </w:pPr>
      <w:r w:rsidRPr="00B20C27">
        <w:rPr>
          <w:rFonts w:ascii="Arial" w:eastAsia="Times New Roman" w:hAnsi="Arial" w:cs="Arial"/>
          <w:sz w:val="24"/>
          <w:szCs w:val="24"/>
          <w:lang w:eastAsia="ru-RU"/>
        </w:rPr>
        <w:t>1. Общие положения</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1.1.Должностные обязанности ответственного за пожарную безопасность разработаны в соответствии с законодательством РФ, Федеральным законом от 21.12.1994 №69-ФЗ «О пожарной безопасности». </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1.2.Настоящие должностные обязанности определяют функции, права, ответственность и сферу деятельности ответственного за пожарную безопасность.</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1.3.На должность ответственного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1.4.Ответственный за пожарную безопасность назначается на должность и освобождается от должности приказом руководителя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1.5. Ответственный за пожарную безопасность подчиняется непосредственно руководителю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w:t>
      </w:r>
    </w:p>
    <w:p w:rsidR="00052107" w:rsidRPr="00B20C27" w:rsidRDefault="00052107" w:rsidP="00052107">
      <w:pPr>
        <w:spacing w:after="0" w:line="240" w:lineRule="auto"/>
        <w:ind w:firstLine="709"/>
        <w:jc w:val="both"/>
        <w:rPr>
          <w:rFonts w:ascii="Arial" w:eastAsia="Times New Roman" w:hAnsi="Arial" w:cs="Arial"/>
          <w:b/>
          <w:color w:val="000000"/>
          <w:sz w:val="24"/>
          <w:szCs w:val="24"/>
          <w:lang w:eastAsia="ru-RU"/>
        </w:rPr>
      </w:pPr>
      <w:r w:rsidRPr="00B20C27">
        <w:rPr>
          <w:rFonts w:ascii="Arial" w:eastAsia="Times New Roman" w:hAnsi="Arial" w:cs="Arial"/>
          <w:sz w:val="24"/>
          <w:szCs w:val="24"/>
          <w:lang w:eastAsia="ru-RU"/>
        </w:rPr>
        <w:lastRenderedPageBreak/>
        <w:t xml:space="preserve">1.6. На время отсутствия ответственного за пожарную безопасность его обязанности исполняет работник, назначаемый приказом руководителя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b/>
          <w:color w:val="000000"/>
          <w:sz w:val="24"/>
          <w:szCs w:val="24"/>
          <w:lang w:eastAsia="ru-RU"/>
        </w:rPr>
        <w:t>.</w:t>
      </w:r>
    </w:p>
    <w:p w:rsidR="00052107" w:rsidRPr="00B20C27" w:rsidRDefault="00052107" w:rsidP="00052107">
      <w:pPr>
        <w:spacing w:after="0" w:line="240" w:lineRule="auto"/>
        <w:ind w:firstLine="709"/>
        <w:jc w:val="center"/>
        <w:rPr>
          <w:rFonts w:ascii="Arial" w:eastAsia="Times New Roman" w:hAnsi="Arial" w:cs="Arial"/>
          <w:sz w:val="24"/>
          <w:szCs w:val="24"/>
          <w:lang w:eastAsia="ru-RU"/>
        </w:rPr>
      </w:pPr>
      <w:r w:rsidRPr="00B20C27">
        <w:rPr>
          <w:rFonts w:ascii="Arial" w:eastAsia="Times New Roman" w:hAnsi="Arial" w:cs="Arial"/>
          <w:sz w:val="24"/>
          <w:szCs w:val="24"/>
          <w:lang w:eastAsia="ru-RU"/>
        </w:rPr>
        <w:t>2. Функциональные обязанности</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2.1.Ответственный за пожарную безопасность обязан знать:</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 действующие в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 xml:space="preserve"> приказы, правила, инструкции, положения по вопросам пожарной безопасности;</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законодательные и нормативные правовые акты, методические материалы по вопросам пожарной безопасности;</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основные производственные процессы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 xml:space="preserve">, особенности эксплуатации оборудования, применяемого в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мероприятия, направленные на предотвращение пожара в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 технику, способы и приемы обеспечения пожарной безопасности;</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технические средства и способы их применения для обеспечения пожарной безопасности, предотвращения и тушения пожара;</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основные причины пожаров;</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организационные основы обеспечения пожарной безопасности в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b/>
          <w:color w:val="000000"/>
          <w:sz w:val="24"/>
          <w:szCs w:val="24"/>
          <w:lang w:eastAsia="ru-RU"/>
        </w:rPr>
        <w:t>.</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2.2. Ответственный за пожарную безопасность обязан:</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подготавливать приказы о порядке обеспечения пожарной безопасности на территории, в зданиях, сооружениях и помещениях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 xml:space="preserve">, о назначении лиц, ответственных за пожарную безопасность в подразделениях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b/>
          <w:color w:val="000000"/>
          <w:sz w:val="24"/>
          <w:szCs w:val="24"/>
          <w:lang w:eastAsia="ru-RU"/>
        </w:rPr>
        <w:t xml:space="preserve">, </w:t>
      </w:r>
      <w:r w:rsidRPr="00B20C27">
        <w:rPr>
          <w:rFonts w:ascii="Arial" w:eastAsia="Times New Roman" w:hAnsi="Arial" w:cs="Arial"/>
          <w:sz w:val="24"/>
          <w:szCs w:val="24"/>
          <w:lang w:eastAsia="ru-RU"/>
        </w:rPr>
        <w:t xml:space="preserve">о введении в действие инструкций, положений и рекомендаций в части организации противопожарной защиты территории, зданий, сооружений, помещений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разрабатывать и осуществлять меры по обеспечению пожарной безопасности;</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следить за содержанием в исправном состоянии систем и средств противопожарной защиты, включая первичные средства тушения пожаров, не допуская их использования не по прямому назначению;</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проводить противопожарную пропаганду;</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обучать работников мерам пожарной безопасности;</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сообщать руководителю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 xml:space="preserve"> о нарушении работниками норм пожарной безопасности;</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предоставлять по требованию должностных лиц государственного пожарного надзора сведения и документы о состоянии пожарной безопасности в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 а также о происшедших на ее территории пожарах и их последствиях;</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незамедлительно сообщать руководителю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 xml:space="preserve"> и в пожарную охрану о возникших пожарах, неисправностях имеющихся средств и систем противопожарной защиты, об изменении состояния дорог и проездов, ведущих к месту возгорания;</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проводить анализ пожарной безопасности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 xml:space="preserve">, разработку приказов, инструкций и положений, устанавливающих должный противопожарный режим в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организовывать и контролировать прохождение всеми работниками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 xml:space="preserve"> противопожарных инструктажей, проводимых ответственными за пожарную безопасность в структурных подразделениях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lastRenderedPageBreak/>
        <w:t>участвовать в расследованиях и вести учет пожаров, возгораний, пострадавших и погибших на пожарах, определении материального ущерба от пожара в организации;</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разрабатывать (участвовать в разработке) инструкций, устанавливающих основные направления обеспечения систем предотвращения пожаров и противопожарной защиты в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 порядок обеспечения безопасности людей и сохранности материальных ценностей, а также создание условий для успешного тушения пожара;</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обеспечивать выполнение требований государственного пожарного надзора, касающихся его деятельности, и соблюдение действующих норм и правил по обеспечению пожарной безопасности.</w:t>
      </w:r>
    </w:p>
    <w:p w:rsidR="00052107" w:rsidRPr="00B20C27" w:rsidRDefault="00052107" w:rsidP="00052107">
      <w:pPr>
        <w:spacing w:after="0" w:line="240" w:lineRule="auto"/>
        <w:ind w:firstLine="709"/>
        <w:jc w:val="center"/>
        <w:rPr>
          <w:rFonts w:ascii="Arial" w:eastAsia="Times New Roman" w:hAnsi="Arial" w:cs="Arial"/>
          <w:sz w:val="24"/>
          <w:szCs w:val="24"/>
          <w:lang w:eastAsia="ru-RU"/>
        </w:rPr>
      </w:pPr>
      <w:r w:rsidRPr="00B20C27">
        <w:rPr>
          <w:rFonts w:ascii="Arial" w:eastAsia="Times New Roman" w:hAnsi="Arial" w:cs="Arial"/>
          <w:sz w:val="24"/>
          <w:szCs w:val="24"/>
          <w:lang w:eastAsia="ru-RU"/>
        </w:rPr>
        <w:t>3. Права ответственного за пожарную безопасность</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3.1. Ответственный за пожарную безопасность имеет право:</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знакомиться с проектами решений руководства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 касающихся его деятельности;</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проводить работы по установлению причин и обстоятельств пожаров, происшедших в организации;</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требовать от руководства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 xml:space="preserve">установления мер социального и экономического стимулирования работников </w:t>
      </w:r>
      <w:r w:rsidRPr="00B20C27">
        <w:rPr>
          <w:rFonts w:ascii="Arial" w:eastAsia="Times New Roman" w:hAnsi="Arial" w:cs="Arial"/>
          <w:color w:val="000000"/>
          <w:sz w:val="24"/>
          <w:szCs w:val="24"/>
          <w:lang w:eastAsia="ru-RU"/>
        </w:rPr>
        <w:t>организацииза участие в борьбе с пожарами</w:t>
      </w:r>
      <w:r w:rsidRPr="00B20C27">
        <w:rPr>
          <w:rFonts w:ascii="Arial" w:eastAsia="Times New Roman" w:hAnsi="Arial" w:cs="Arial"/>
          <w:sz w:val="24"/>
          <w:szCs w:val="24"/>
          <w:lang w:eastAsia="ru-RU"/>
        </w:rPr>
        <w:t>;</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организовывать и участвовать в обследованиях структурных подразделений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 xml:space="preserve"> на предмет обеспечения в них мер пожарной безопасности, состояния средств и систем противопожарной защиты;</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организовывать и участвовать в проверках имущества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 xml:space="preserve"> на предмет обеспечения мер пожарной безопасности при работе с ним;</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требовать от руководителей структурных подразделений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сведения, документы и информацию, касающуюся его деятельности.</w:t>
      </w:r>
    </w:p>
    <w:p w:rsidR="00052107" w:rsidRPr="00B20C27" w:rsidRDefault="00052107" w:rsidP="00052107">
      <w:pPr>
        <w:spacing w:after="0" w:line="240" w:lineRule="auto"/>
        <w:ind w:firstLine="709"/>
        <w:jc w:val="center"/>
        <w:rPr>
          <w:rFonts w:ascii="Arial" w:eastAsia="Times New Roman" w:hAnsi="Arial" w:cs="Arial"/>
          <w:sz w:val="24"/>
          <w:szCs w:val="24"/>
          <w:lang w:eastAsia="ru-RU"/>
        </w:rPr>
      </w:pPr>
      <w:r w:rsidRPr="00B20C27">
        <w:rPr>
          <w:rFonts w:ascii="Arial" w:eastAsia="Times New Roman" w:hAnsi="Arial" w:cs="Arial"/>
          <w:sz w:val="24"/>
          <w:szCs w:val="24"/>
          <w:lang w:eastAsia="ru-RU"/>
        </w:rPr>
        <w:t>4. Ответственность ответственного за пожарную безопасность</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4.1. Ответственный за пожарную безопасность несет дисциплинарную ответственность в соответствии с трудовым законодательством Российской Федерации:</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за ненадлежащее исполнение или неисполнение своих обязанностей;</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за ненадлежащее состояние средств и систем противопожарной защиты в организации;</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 за причинение своими действиями или бездействием материального ущерба в порядке и пределах, установленных Трудовым Кодексом Российской Федерации;</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за недостоверность сведений, предоставляемых руководству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и государственному пожарному надзору;</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 xml:space="preserve">за отказ выполнять распоряжения и указания руководителя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за несоблюдение правил внутреннего распорядка;</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t>за несоблюдение должностной инструкции, инструкций по пожарной безопасности.</w:t>
      </w:r>
    </w:p>
    <w:p w:rsidR="00052107" w:rsidRPr="00B20C27" w:rsidRDefault="00052107" w:rsidP="00052107">
      <w:pPr>
        <w:spacing w:after="0" w:line="240" w:lineRule="auto"/>
        <w:ind w:firstLine="709"/>
        <w:jc w:val="center"/>
        <w:rPr>
          <w:rFonts w:ascii="Arial" w:eastAsia="Times New Roman" w:hAnsi="Arial" w:cs="Arial"/>
          <w:sz w:val="24"/>
          <w:szCs w:val="24"/>
          <w:lang w:eastAsia="ru-RU"/>
        </w:rPr>
      </w:pPr>
      <w:r w:rsidRPr="00B20C27">
        <w:rPr>
          <w:rFonts w:ascii="Arial" w:eastAsia="Times New Roman" w:hAnsi="Arial" w:cs="Arial"/>
          <w:sz w:val="24"/>
          <w:szCs w:val="24"/>
          <w:lang w:eastAsia="ru-RU"/>
        </w:rPr>
        <w:t>5. Условия работы</w:t>
      </w:r>
    </w:p>
    <w:p w:rsidR="00052107" w:rsidRPr="00B20C27" w:rsidRDefault="00052107" w:rsidP="00052107">
      <w:pPr>
        <w:spacing w:after="0" w:line="240" w:lineRule="auto"/>
        <w:ind w:firstLine="709"/>
        <w:jc w:val="both"/>
        <w:rPr>
          <w:rFonts w:ascii="Arial" w:eastAsia="Times New Roman" w:hAnsi="Arial" w:cs="Arial"/>
          <w:sz w:val="24"/>
          <w:szCs w:val="24"/>
          <w:lang w:eastAsia="ru-RU"/>
        </w:rPr>
      </w:pPr>
      <w:r w:rsidRPr="00B20C27">
        <w:rPr>
          <w:rFonts w:ascii="Arial" w:eastAsia="Times New Roman" w:hAnsi="Arial" w:cs="Arial"/>
          <w:sz w:val="24"/>
          <w:szCs w:val="24"/>
          <w:lang w:eastAsia="ru-RU"/>
        </w:rPr>
        <w:lastRenderedPageBreak/>
        <w:t xml:space="preserve">Режим работы ответственного за пожарную безопасность определяется в соответствии с Правилами внутреннего распорядка, установленными в </w:t>
      </w:r>
      <w:r w:rsidRPr="00B20C27">
        <w:rPr>
          <w:rFonts w:ascii="Arial" w:eastAsia="Times New Roman" w:hAnsi="Arial" w:cs="Arial"/>
          <w:color w:val="000000"/>
          <w:sz w:val="24"/>
          <w:szCs w:val="24"/>
          <w:lang w:eastAsia="ru-RU"/>
        </w:rPr>
        <w:t>организации</w:t>
      </w:r>
      <w:r w:rsidRPr="00B20C27">
        <w:rPr>
          <w:rFonts w:ascii="Arial" w:eastAsia="Times New Roman" w:hAnsi="Arial" w:cs="Arial"/>
          <w:sz w:val="24"/>
          <w:szCs w:val="24"/>
          <w:lang w:eastAsia="ru-RU"/>
        </w:rPr>
        <w:t>.</w:t>
      </w:r>
    </w:p>
    <w:p w:rsidR="00052107" w:rsidRPr="00B20C27" w:rsidRDefault="00052107" w:rsidP="00052107">
      <w:pPr>
        <w:spacing w:after="0" w:line="240" w:lineRule="auto"/>
        <w:ind w:firstLine="709"/>
        <w:jc w:val="center"/>
        <w:rPr>
          <w:rFonts w:ascii="Arial" w:eastAsia="Times New Roman" w:hAnsi="Arial" w:cs="Arial"/>
          <w:sz w:val="24"/>
          <w:szCs w:val="24"/>
          <w:lang w:eastAsia="ru-RU"/>
        </w:rPr>
      </w:pPr>
    </w:p>
    <w:p w:rsidR="00052107" w:rsidRPr="00B20C27" w:rsidRDefault="00052107" w:rsidP="00052107">
      <w:pPr>
        <w:spacing w:after="0" w:line="240" w:lineRule="auto"/>
        <w:ind w:firstLine="709"/>
        <w:jc w:val="center"/>
        <w:rPr>
          <w:rFonts w:ascii="Arial" w:eastAsia="Times New Roman" w:hAnsi="Arial" w:cs="Arial"/>
          <w:sz w:val="24"/>
          <w:szCs w:val="24"/>
          <w:lang w:eastAsia="ru-RU"/>
        </w:rPr>
      </w:pPr>
    </w:p>
    <w:p w:rsidR="003E546D" w:rsidRPr="00B20C27" w:rsidRDefault="00052107" w:rsidP="00052107">
      <w:pPr>
        <w:rPr>
          <w:rFonts w:ascii="Arial" w:hAnsi="Arial" w:cs="Arial"/>
          <w:sz w:val="24"/>
          <w:szCs w:val="24"/>
        </w:rPr>
      </w:pPr>
      <w:r w:rsidRPr="00B20C27">
        <w:rPr>
          <w:rFonts w:ascii="Arial" w:eastAsia="Times New Roman" w:hAnsi="Arial" w:cs="Arial"/>
          <w:bCs/>
          <w:iCs/>
          <w:color w:val="000000"/>
          <w:sz w:val="24"/>
          <w:szCs w:val="24"/>
          <w:lang w:eastAsia="ru-RU"/>
        </w:rPr>
        <w:br w:type="page"/>
      </w:r>
    </w:p>
    <w:p w:rsidR="003E546D" w:rsidRPr="00B20C27" w:rsidRDefault="003E546D">
      <w:pPr>
        <w:rPr>
          <w:rFonts w:ascii="Arial" w:hAnsi="Arial" w:cs="Arial"/>
          <w:sz w:val="24"/>
          <w:szCs w:val="24"/>
        </w:rPr>
      </w:pPr>
    </w:p>
    <w:p w:rsidR="003E546D" w:rsidRPr="00B20C27" w:rsidRDefault="003E546D">
      <w:pPr>
        <w:rPr>
          <w:rFonts w:ascii="Arial" w:hAnsi="Arial" w:cs="Arial"/>
          <w:sz w:val="24"/>
          <w:szCs w:val="24"/>
        </w:rPr>
      </w:pPr>
    </w:p>
    <w:p w:rsidR="003E546D" w:rsidRPr="00B20C27" w:rsidRDefault="003E546D">
      <w:pPr>
        <w:rPr>
          <w:rFonts w:ascii="Arial" w:hAnsi="Arial" w:cs="Arial"/>
          <w:sz w:val="24"/>
          <w:szCs w:val="24"/>
        </w:rPr>
      </w:pPr>
    </w:p>
    <w:p w:rsidR="003E546D" w:rsidRPr="00B20C27" w:rsidRDefault="003E546D">
      <w:pPr>
        <w:rPr>
          <w:rFonts w:ascii="Arial" w:hAnsi="Arial" w:cs="Arial"/>
          <w:sz w:val="24"/>
          <w:szCs w:val="24"/>
        </w:rPr>
      </w:pPr>
    </w:p>
    <w:p w:rsidR="003E546D" w:rsidRPr="00B20C27" w:rsidRDefault="003E546D">
      <w:pPr>
        <w:rPr>
          <w:rFonts w:ascii="Arial" w:hAnsi="Arial" w:cs="Arial"/>
          <w:sz w:val="24"/>
          <w:szCs w:val="24"/>
        </w:rPr>
      </w:pPr>
    </w:p>
    <w:p w:rsidR="003E546D" w:rsidRPr="00B20C27" w:rsidRDefault="003E546D">
      <w:pPr>
        <w:rPr>
          <w:rFonts w:ascii="Arial" w:hAnsi="Arial" w:cs="Arial"/>
          <w:sz w:val="24"/>
          <w:szCs w:val="24"/>
        </w:rPr>
      </w:pPr>
    </w:p>
    <w:p w:rsidR="003E546D" w:rsidRPr="00B20C27" w:rsidRDefault="003E546D">
      <w:pPr>
        <w:rPr>
          <w:rFonts w:ascii="Arial" w:hAnsi="Arial" w:cs="Arial"/>
          <w:sz w:val="24"/>
          <w:szCs w:val="24"/>
        </w:rPr>
      </w:pPr>
    </w:p>
    <w:sectPr w:rsidR="003E546D" w:rsidRPr="00B20C27" w:rsidSect="003E546D">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275" w:rsidRDefault="00874275">
      <w:pPr>
        <w:spacing w:after="0" w:line="240" w:lineRule="auto"/>
      </w:pPr>
      <w:r>
        <w:separator/>
      </w:r>
    </w:p>
  </w:endnote>
  <w:endnote w:type="continuationSeparator" w:id="1">
    <w:p w:rsidR="00874275" w:rsidRDefault="00874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275" w:rsidRDefault="00874275">
      <w:pPr>
        <w:spacing w:after="0" w:line="240" w:lineRule="auto"/>
      </w:pPr>
      <w:r>
        <w:separator/>
      </w:r>
    </w:p>
  </w:footnote>
  <w:footnote w:type="continuationSeparator" w:id="1">
    <w:p w:rsidR="00874275" w:rsidRDefault="00874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27" w:rsidRDefault="00B20C27" w:rsidP="003E546D">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22</w:t>
    </w:r>
    <w:r>
      <w:rPr>
        <w:rStyle w:val="a3"/>
      </w:rPr>
      <w:fldChar w:fldCharType="end"/>
    </w:r>
  </w:p>
  <w:p w:rsidR="00B20C27" w:rsidRDefault="00B20C2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27" w:rsidRDefault="00B20C27" w:rsidP="003E546D">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36418D">
      <w:rPr>
        <w:rStyle w:val="a3"/>
        <w:noProof/>
      </w:rPr>
      <w:t>16</w:t>
    </w:r>
    <w:r>
      <w:rPr>
        <w:rStyle w:val="a3"/>
      </w:rPr>
      <w:fldChar w:fldCharType="end"/>
    </w:r>
  </w:p>
  <w:p w:rsidR="00B20C27" w:rsidRDefault="00B20C2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001"/>
    <w:multiLevelType w:val="singleLevel"/>
    <w:tmpl w:val="2A043B26"/>
    <w:lvl w:ilvl="0">
      <w:start w:val="10"/>
      <w:numFmt w:val="decimal"/>
      <w:lvlText w:val="2.%1."/>
      <w:legacy w:legacy="1" w:legacySpace="0" w:legacyIndent="658"/>
      <w:lvlJc w:val="left"/>
      <w:rPr>
        <w:rFonts w:ascii="Times New Roman" w:hAnsi="Times New Roman" w:cs="Times New Roman" w:hint="default"/>
      </w:rPr>
    </w:lvl>
  </w:abstractNum>
  <w:abstractNum w:abstractNumId="1">
    <w:nsid w:val="172225D8"/>
    <w:multiLevelType w:val="singleLevel"/>
    <w:tmpl w:val="08A4D85A"/>
    <w:lvl w:ilvl="0">
      <w:start w:val="4"/>
      <w:numFmt w:val="decimal"/>
      <w:lvlText w:val="2.%1"/>
      <w:legacy w:legacy="1" w:legacySpace="0" w:legacyIndent="456"/>
      <w:lvlJc w:val="left"/>
      <w:rPr>
        <w:rFonts w:ascii="Times New Roman" w:hAnsi="Times New Roman" w:cs="Times New Roman" w:hint="default"/>
      </w:rPr>
    </w:lvl>
  </w:abstractNum>
  <w:abstractNum w:abstractNumId="2">
    <w:nsid w:val="208D6620"/>
    <w:multiLevelType w:val="singleLevel"/>
    <w:tmpl w:val="26E469DE"/>
    <w:lvl w:ilvl="0">
      <w:start w:val="1"/>
      <w:numFmt w:val="decimal"/>
      <w:lvlText w:val="3.%1."/>
      <w:legacy w:legacy="1" w:legacySpace="0" w:legacyIndent="504"/>
      <w:lvlJc w:val="left"/>
      <w:rPr>
        <w:rFonts w:ascii="Times New Roman" w:hAnsi="Times New Roman" w:cs="Times New Roman" w:hint="default"/>
      </w:rPr>
    </w:lvl>
  </w:abstractNum>
  <w:abstractNum w:abstractNumId="3">
    <w:nsid w:val="38A42740"/>
    <w:multiLevelType w:val="singleLevel"/>
    <w:tmpl w:val="D4C2AB82"/>
    <w:lvl w:ilvl="0">
      <w:start w:val="6"/>
      <w:numFmt w:val="decimal"/>
      <w:lvlText w:val="2.%1."/>
      <w:legacy w:legacy="1" w:legacySpace="0" w:legacyIndent="494"/>
      <w:lvlJc w:val="left"/>
      <w:rPr>
        <w:rFonts w:ascii="Times New Roman" w:hAnsi="Times New Roman" w:cs="Times New Roman" w:hint="default"/>
      </w:rPr>
    </w:lvl>
  </w:abstractNum>
  <w:abstractNum w:abstractNumId="4">
    <w:nsid w:val="4FA40CF2"/>
    <w:multiLevelType w:val="singleLevel"/>
    <w:tmpl w:val="95264068"/>
    <w:lvl w:ilvl="0">
      <w:start w:val="5"/>
      <w:numFmt w:val="decimal"/>
      <w:lvlText w:val="1.%1."/>
      <w:legacy w:legacy="1" w:legacySpace="0" w:legacyIndent="475"/>
      <w:lvlJc w:val="left"/>
      <w:rPr>
        <w:rFonts w:ascii="Times New Roman" w:hAnsi="Times New Roman" w:cs="Times New Roman" w:hint="default"/>
      </w:rPr>
    </w:lvl>
  </w:abstractNum>
  <w:abstractNum w:abstractNumId="5">
    <w:nsid w:val="503A0314"/>
    <w:multiLevelType w:val="singleLevel"/>
    <w:tmpl w:val="66AE8128"/>
    <w:lvl w:ilvl="0">
      <w:start w:val="2"/>
      <w:numFmt w:val="decimal"/>
      <w:lvlText w:val="2.%1."/>
      <w:legacy w:legacy="1" w:legacySpace="0" w:legacyIndent="513"/>
      <w:lvlJc w:val="left"/>
      <w:rPr>
        <w:rFonts w:ascii="Times New Roman" w:hAnsi="Times New Roman" w:cs="Times New Roman" w:hint="default"/>
      </w:rPr>
    </w:lvl>
  </w:abstractNum>
  <w:abstractNum w:abstractNumId="6">
    <w:nsid w:val="5E083387"/>
    <w:multiLevelType w:val="singleLevel"/>
    <w:tmpl w:val="0AEEAE92"/>
    <w:lvl w:ilvl="0">
      <w:start w:val="8"/>
      <w:numFmt w:val="decimal"/>
      <w:lvlText w:val="2.%1."/>
      <w:legacy w:legacy="1" w:legacySpace="0" w:legacyIndent="499"/>
      <w:lvlJc w:val="left"/>
      <w:rPr>
        <w:rFonts w:ascii="Times New Roman" w:hAnsi="Times New Roman" w:cs="Times New Roman" w:hint="default"/>
      </w:rPr>
    </w:lvl>
  </w:abstractNum>
  <w:abstractNum w:abstractNumId="7">
    <w:nsid w:val="7E71060E"/>
    <w:multiLevelType w:val="hybridMultilevel"/>
    <w:tmpl w:val="E73225E4"/>
    <w:lvl w:ilvl="0" w:tplc="47E0DFD6">
      <w:start w:val="1"/>
      <w:numFmt w:val="bullet"/>
      <w:lvlText w:val="–"/>
      <w:lvlJc w:val="left"/>
      <w:pPr>
        <w:tabs>
          <w:tab w:val="num" w:pos="173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7F140543"/>
    <w:multiLevelType w:val="singleLevel"/>
    <w:tmpl w:val="20B62AAE"/>
    <w:lvl w:ilvl="0">
      <w:start w:val="8"/>
      <w:numFmt w:val="decimal"/>
      <w:lvlText w:val="3.%1."/>
      <w:legacy w:legacy="1" w:legacySpace="0" w:legacyIndent="538"/>
      <w:lvlJc w:val="left"/>
      <w:rPr>
        <w:rFonts w:ascii="Times New Roman" w:hAnsi="Times New Roman" w:cs="Times New Roman" w:hint="default"/>
      </w:rPr>
    </w:lvl>
  </w:abstractNum>
  <w:num w:numId="1">
    <w:abstractNumId w:val="7"/>
  </w:num>
  <w:num w:numId="2">
    <w:abstractNumId w:val="4"/>
  </w:num>
  <w:num w:numId="3">
    <w:abstractNumId w:val="5"/>
  </w:num>
  <w:num w:numId="4">
    <w:abstractNumId w:val="1"/>
  </w:num>
  <w:num w:numId="5">
    <w:abstractNumId w:val="3"/>
  </w:num>
  <w:num w:numId="6">
    <w:abstractNumId w:val="2"/>
  </w:num>
  <w:num w:numId="7">
    <w:abstractNumId w:val="2"/>
    <w:lvlOverride w:ilvl="0">
      <w:lvl w:ilvl="0">
        <w:start w:val="1"/>
        <w:numFmt w:val="decimal"/>
        <w:lvlText w:val="3.%1."/>
        <w:legacy w:legacy="1" w:legacySpace="0" w:legacyIndent="644"/>
        <w:lvlJc w:val="left"/>
        <w:rPr>
          <w:rFonts w:ascii="Times New Roman" w:hAnsi="Times New Roman" w:cs="Times New Roman" w:hint="default"/>
        </w:rPr>
      </w:lvl>
    </w:lvlOverride>
  </w:num>
  <w:num w:numId="8">
    <w:abstractNumId w:val="2"/>
    <w:lvlOverride w:ilvl="0">
      <w:lvl w:ilvl="0">
        <w:start w:val="1"/>
        <w:numFmt w:val="decimal"/>
        <w:lvlText w:val="3.%1."/>
        <w:legacy w:legacy="1" w:legacySpace="0" w:legacyIndent="490"/>
        <w:lvlJc w:val="left"/>
        <w:rPr>
          <w:rFonts w:ascii="Times New Roman" w:hAnsi="Times New Roman" w:cs="Times New Roman" w:hint="default"/>
        </w:rPr>
      </w:lvl>
    </w:lvlOverride>
  </w:num>
  <w:num w:numId="9">
    <w:abstractNumId w:val="8"/>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53B0"/>
    <w:rsid w:val="00052107"/>
    <w:rsid w:val="000C3B42"/>
    <w:rsid w:val="001F30EE"/>
    <w:rsid w:val="00252E48"/>
    <w:rsid w:val="002B6AB0"/>
    <w:rsid w:val="002D48F2"/>
    <w:rsid w:val="00355194"/>
    <w:rsid w:val="0036418D"/>
    <w:rsid w:val="003A0C35"/>
    <w:rsid w:val="003A0CF4"/>
    <w:rsid w:val="003E546D"/>
    <w:rsid w:val="00433193"/>
    <w:rsid w:val="00505F82"/>
    <w:rsid w:val="006A39A4"/>
    <w:rsid w:val="00722D92"/>
    <w:rsid w:val="0078236B"/>
    <w:rsid w:val="0083745F"/>
    <w:rsid w:val="00856135"/>
    <w:rsid w:val="00874275"/>
    <w:rsid w:val="00AB4067"/>
    <w:rsid w:val="00AE44A7"/>
    <w:rsid w:val="00B20C27"/>
    <w:rsid w:val="00B323FC"/>
    <w:rsid w:val="00D80865"/>
    <w:rsid w:val="00EE4AED"/>
    <w:rsid w:val="00FA1E84"/>
    <w:rsid w:val="00FB6E5D"/>
    <w:rsid w:val="00FC5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355194"/>
    <w:rPr>
      <w:rFonts w:cs="Times New Roman"/>
    </w:rPr>
  </w:style>
  <w:style w:type="paragraph" w:styleId="a4">
    <w:name w:val="header"/>
    <w:basedOn w:val="a"/>
    <w:link w:val="a5"/>
    <w:rsid w:val="00355194"/>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Верхний колонтитул Знак"/>
    <w:basedOn w:val="a0"/>
    <w:link w:val="a4"/>
    <w:rsid w:val="00355194"/>
    <w:rPr>
      <w:rFonts w:ascii="Times New Roman" w:eastAsia="Times New Roman" w:hAnsi="Times New Roman" w:cs="Times New Roman"/>
      <w:sz w:val="28"/>
      <w:szCs w:val="28"/>
      <w:lang w:eastAsia="ru-RU"/>
    </w:rPr>
  </w:style>
  <w:style w:type="paragraph" w:customStyle="1" w:styleId="Style1">
    <w:name w:val="Style1"/>
    <w:basedOn w:val="a"/>
    <w:rsid w:val="00505F82"/>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11">
    <w:name w:val="Font Style11"/>
    <w:rsid w:val="00505F82"/>
    <w:rPr>
      <w:rFonts w:ascii="Candara" w:hAnsi="Candara" w:cs="Candara"/>
      <w:b/>
      <w:bCs/>
      <w:i/>
      <w:iCs/>
      <w:color w:val="000000"/>
      <w:sz w:val="28"/>
      <w:szCs w:val="28"/>
    </w:rPr>
  </w:style>
  <w:style w:type="character" w:customStyle="1" w:styleId="FontStyle16">
    <w:name w:val="Font Style16"/>
    <w:rsid w:val="00505F82"/>
    <w:rPr>
      <w:rFonts w:ascii="Times New Roman" w:hAnsi="Times New Roman" w:cs="Times New Roman"/>
      <w:color w:val="000000"/>
      <w:sz w:val="26"/>
      <w:szCs w:val="26"/>
    </w:rPr>
  </w:style>
  <w:style w:type="paragraph" w:styleId="a6">
    <w:name w:val="No Spacing"/>
    <w:uiPriority w:val="1"/>
    <w:qFormat/>
    <w:rsid w:val="003A0CF4"/>
    <w:pPr>
      <w:spacing w:after="0" w:line="240" w:lineRule="auto"/>
    </w:pPr>
  </w:style>
  <w:style w:type="paragraph" w:styleId="a7">
    <w:name w:val="Balloon Text"/>
    <w:basedOn w:val="a"/>
    <w:link w:val="a8"/>
    <w:uiPriority w:val="99"/>
    <w:semiHidden/>
    <w:unhideWhenUsed/>
    <w:rsid w:val="00FB6E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6E5D"/>
    <w:rPr>
      <w:rFonts w:ascii="Tahoma" w:hAnsi="Tahoma" w:cs="Tahoma"/>
      <w:sz w:val="16"/>
      <w:szCs w:val="16"/>
    </w:rPr>
  </w:style>
  <w:style w:type="paragraph" w:styleId="a9">
    <w:name w:val="footer"/>
    <w:basedOn w:val="a"/>
    <w:link w:val="aa"/>
    <w:uiPriority w:val="99"/>
    <w:unhideWhenUsed/>
    <w:rsid w:val="002D48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4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355194"/>
    <w:rPr>
      <w:rFonts w:cs="Times New Roman"/>
    </w:rPr>
  </w:style>
  <w:style w:type="paragraph" w:styleId="a4">
    <w:name w:val="header"/>
    <w:basedOn w:val="a"/>
    <w:link w:val="a5"/>
    <w:rsid w:val="00355194"/>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Верхний колонтитул Знак"/>
    <w:basedOn w:val="a0"/>
    <w:link w:val="a4"/>
    <w:rsid w:val="00355194"/>
    <w:rPr>
      <w:rFonts w:ascii="Times New Roman" w:eastAsia="Times New Roman" w:hAnsi="Times New Roman" w:cs="Times New Roman"/>
      <w:sz w:val="28"/>
      <w:szCs w:val="28"/>
      <w:lang w:eastAsia="ru-RU"/>
    </w:rPr>
  </w:style>
  <w:style w:type="paragraph" w:customStyle="1" w:styleId="Style1">
    <w:name w:val="Style1"/>
    <w:basedOn w:val="a"/>
    <w:rsid w:val="00505F82"/>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11">
    <w:name w:val="Font Style11"/>
    <w:rsid w:val="00505F82"/>
    <w:rPr>
      <w:rFonts w:ascii="Candara" w:hAnsi="Candara" w:cs="Candara"/>
      <w:b/>
      <w:bCs/>
      <w:i/>
      <w:iCs/>
      <w:color w:val="000000"/>
      <w:sz w:val="28"/>
      <w:szCs w:val="28"/>
    </w:rPr>
  </w:style>
  <w:style w:type="character" w:customStyle="1" w:styleId="FontStyle16">
    <w:name w:val="Font Style16"/>
    <w:rsid w:val="00505F82"/>
    <w:rPr>
      <w:rFonts w:ascii="Times New Roman" w:hAnsi="Times New Roman" w:cs="Times New Roman"/>
      <w:color w:val="000000"/>
      <w:sz w:val="26"/>
      <w:szCs w:val="26"/>
    </w:rPr>
  </w:style>
  <w:style w:type="paragraph" w:styleId="a6">
    <w:name w:val="No Spacing"/>
    <w:uiPriority w:val="1"/>
    <w:qFormat/>
    <w:rsid w:val="003A0CF4"/>
    <w:pPr>
      <w:spacing w:after="0" w:line="240" w:lineRule="auto"/>
    </w:pPr>
  </w:style>
  <w:style w:type="paragraph" w:styleId="a7">
    <w:name w:val="Balloon Text"/>
    <w:basedOn w:val="a"/>
    <w:link w:val="a8"/>
    <w:uiPriority w:val="99"/>
    <w:semiHidden/>
    <w:unhideWhenUsed/>
    <w:rsid w:val="00FB6E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6E5D"/>
    <w:rPr>
      <w:rFonts w:ascii="Tahoma" w:hAnsi="Tahoma" w:cs="Tahoma"/>
      <w:sz w:val="16"/>
      <w:szCs w:val="16"/>
    </w:rPr>
  </w:style>
  <w:style w:type="paragraph" w:styleId="a9">
    <w:name w:val="footer"/>
    <w:basedOn w:val="a"/>
    <w:link w:val="aa"/>
    <w:uiPriority w:val="99"/>
    <w:unhideWhenUsed/>
    <w:rsid w:val="002D48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48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7458</Words>
  <Characters>42515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ИннаАлекс</cp:lastModifiedBy>
  <cp:revision>12</cp:revision>
  <cp:lastPrinted>2020-03-16T04:21:00Z</cp:lastPrinted>
  <dcterms:created xsi:type="dcterms:W3CDTF">2020-03-12T02:04:00Z</dcterms:created>
  <dcterms:modified xsi:type="dcterms:W3CDTF">2020-04-24T04:40:00Z</dcterms:modified>
</cp:coreProperties>
</file>